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комплексного развития систем коммунальной инфраструктуры 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r w:rsidR="00AA63AA">
        <w:rPr>
          <w:b/>
          <w:bCs/>
          <w:sz w:val="28"/>
          <w:szCs w:val="28"/>
        </w:rPr>
        <w:t>Рязанское</w:t>
      </w:r>
      <w:r w:rsidR="00D560B3">
        <w:rPr>
          <w:b/>
          <w:bCs/>
          <w:sz w:val="28"/>
          <w:szCs w:val="28"/>
        </w:rPr>
        <w:t xml:space="preserve"> сельско</w:t>
      </w:r>
      <w:r w:rsidR="00AD6116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AD6116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  <w:r w:rsidR="00D560B3">
        <w:rPr>
          <w:b/>
          <w:bCs/>
          <w:sz w:val="28"/>
          <w:szCs w:val="28"/>
        </w:rPr>
        <w:t>Белореченского</w:t>
      </w:r>
      <w:r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6468F1" w:rsidP="00DB1DED">
      <w:pPr>
        <w:pStyle w:val="S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326CE3">
        <w:rPr>
          <w:b/>
          <w:sz w:val="36"/>
          <w:szCs w:val="36"/>
        </w:rPr>
        <w:t>газ</w:t>
      </w:r>
      <w:r w:rsidR="004E6206">
        <w:rPr>
          <w:b/>
          <w:sz w:val="36"/>
          <w:szCs w:val="36"/>
        </w:rPr>
        <w:t>оснабжение</w:t>
      </w:r>
    </w:p>
    <w:p w:rsidR="004E6206" w:rsidRPr="00E808CA" w:rsidRDefault="006468F1" w:rsidP="00DB1DED">
      <w:pPr>
        <w:pStyle w:val="S"/>
        <w:ind w:left="353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326CE3">
        <w:rPr>
          <w:b/>
          <w:sz w:val="36"/>
          <w:szCs w:val="36"/>
        </w:rPr>
        <w:t>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064357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064357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064357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064357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3363" w:rsidTr="006468F1">
        <w:tc>
          <w:tcPr>
            <w:tcW w:w="817" w:type="dxa"/>
          </w:tcPr>
          <w:p w:rsidR="00233363" w:rsidRDefault="00064357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33363" w:rsidRDefault="00836285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развитию системы газоснабжения</w:t>
            </w:r>
          </w:p>
        </w:tc>
        <w:tc>
          <w:tcPr>
            <w:tcW w:w="958" w:type="dxa"/>
          </w:tcPr>
          <w:p w:rsidR="00233363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66819" w:rsidTr="006468F1">
        <w:tc>
          <w:tcPr>
            <w:tcW w:w="817" w:type="dxa"/>
          </w:tcPr>
          <w:p w:rsidR="00266819" w:rsidRDefault="00836285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064357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836285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064357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836285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064357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836285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064357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Описание существующих </w:t>
            </w:r>
            <w:r w:rsidR="00064357">
              <w:rPr>
                <w:sz w:val="28"/>
                <w:szCs w:val="28"/>
              </w:rPr>
              <w:t>А</w:t>
            </w:r>
            <w:r w:rsidRPr="006468F1">
              <w:rPr>
                <w:sz w:val="28"/>
                <w:szCs w:val="28"/>
              </w:rPr>
              <w:t>ГРС</w:t>
            </w:r>
          </w:p>
        </w:tc>
        <w:tc>
          <w:tcPr>
            <w:tcW w:w="958" w:type="dxa"/>
          </w:tcPr>
          <w:p w:rsidR="006468F1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1A3EA5" w:rsidP="00810CD1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468F1" w:rsidRPr="006468F1">
              <w:rPr>
                <w:sz w:val="28"/>
                <w:szCs w:val="28"/>
              </w:rPr>
              <w:t xml:space="preserve">ГРС </w:t>
            </w:r>
            <w:r w:rsidR="0051777B">
              <w:rPr>
                <w:sz w:val="28"/>
                <w:szCs w:val="28"/>
              </w:rPr>
              <w:t>«</w:t>
            </w:r>
            <w:r w:rsidR="00810CD1">
              <w:rPr>
                <w:sz w:val="28"/>
                <w:szCs w:val="28"/>
              </w:rPr>
              <w:t>Рязанская</w:t>
            </w:r>
            <w:r w:rsidR="0051777B">
              <w:rPr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6468F1" w:rsidRDefault="00810CD1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57CE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468F1" w:rsidRPr="006468F1" w:rsidRDefault="00D157CE" w:rsidP="00606E48">
            <w:pPr>
              <w:pStyle w:val="ab"/>
              <w:spacing w:line="240" w:lineRule="auto"/>
              <w:ind w:left="75" w:right="170" w:firstLine="0"/>
              <w:jc w:val="left"/>
              <w:outlineLvl w:val="0"/>
              <w:rPr>
                <w:szCs w:val="28"/>
              </w:rPr>
            </w:pPr>
            <w:r w:rsidRPr="00D157CE">
              <w:rPr>
                <w:rFonts w:ascii="Times New Roman" w:hAnsi="Times New Roman"/>
              </w:rPr>
              <w:t>Характеристика существующих газораспределительных пунктов</w:t>
            </w:r>
          </w:p>
        </w:tc>
        <w:tc>
          <w:tcPr>
            <w:tcW w:w="958" w:type="dxa"/>
          </w:tcPr>
          <w:p w:rsidR="006468F1" w:rsidRDefault="001A3EA5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6468F1">
        <w:tc>
          <w:tcPr>
            <w:tcW w:w="817" w:type="dxa"/>
          </w:tcPr>
          <w:p w:rsidR="00D157CE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73E8">
              <w:rPr>
                <w:sz w:val="28"/>
                <w:szCs w:val="28"/>
              </w:rPr>
              <w:t>.4</w:t>
            </w:r>
          </w:p>
        </w:tc>
        <w:tc>
          <w:tcPr>
            <w:tcW w:w="7796" w:type="dxa"/>
          </w:tcPr>
          <w:p w:rsidR="00D157CE" w:rsidRPr="0051777B" w:rsidRDefault="0051777B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51777B">
              <w:rPr>
                <w:sz w:val="28"/>
                <w:szCs w:val="28"/>
              </w:rPr>
              <w:t>Характеристика существующих</w:t>
            </w:r>
            <w:r>
              <w:rPr>
                <w:sz w:val="28"/>
                <w:szCs w:val="28"/>
              </w:rPr>
              <w:t xml:space="preserve"> газопроводов</w:t>
            </w:r>
          </w:p>
        </w:tc>
        <w:tc>
          <w:tcPr>
            <w:tcW w:w="958" w:type="dxa"/>
          </w:tcPr>
          <w:p w:rsidR="00D157CE" w:rsidRDefault="001A3EA5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1A3EA5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36C5D" w:rsidTr="00236C5D">
        <w:tc>
          <w:tcPr>
            <w:tcW w:w="817" w:type="dxa"/>
          </w:tcPr>
          <w:p w:rsidR="00236C5D" w:rsidRDefault="003A6742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.1</w:t>
            </w:r>
          </w:p>
        </w:tc>
        <w:tc>
          <w:tcPr>
            <w:tcW w:w="7796" w:type="dxa"/>
            <w:vAlign w:val="center"/>
          </w:tcPr>
          <w:p w:rsidR="00236C5D" w:rsidRPr="00236C5D" w:rsidRDefault="0051777B" w:rsidP="00874DF4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Ведомость часовых расходов газа </w:t>
            </w:r>
            <w:r w:rsidR="00874DF4">
              <w:rPr>
                <w:sz w:val="28"/>
                <w:szCs w:val="28"/>
              </w:rPr>
              <w:t>Рязанского СП</w:t>
            </w:r>
          </w:p>
        </w:tc>
        <w:tc>
          <w:tcPr>
            <w:tcW w:w="958" w:type="dxa"/>
          </w:tcPr>
          <w:p w:rsidR="00236C5D" w:rsidRDefault="001A3EA5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1A3EA5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1A3EA5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1A3EA5" w:rsidP="00810CD1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r w:rsidR="00AA63AA">
        <w:rPr>
          <w:b w:val="0"/>
          <w:i w:val="0"/>
          <w:sz w:val="28"/>
          <w:szCs w:val="28"/>
        </w:rPr>
        <w:t>Рязанское</w:t>
      </w:r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widowControl w:val="0"/>
        <w:ind w:firstLine="708"/>
        <w:rPr>
          <w:b/>
        </w:rPr>
      </w:pPr>
    </w:p>
    <w:p w:rsidR="00692583" w:rsidRPr="00836285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285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C73E8" w:rsidRPr="008362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285">
        <w:rPr>
          <w:rFonts w:ascii="Times New Roman" w:hAnsi="Times New Roman" w:cs="Times New Roman"/>
          <w:b/>
          <w:i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3AA" w:rsidRPr="00DB6D4E" w:rsidRDefault="00AA63AA" w:rsidP="00AA63AA">
      <w:pPr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B6D4E">
        <w:rPr>
          <w:sz w:val="28"/>
          <w:szCs w:val="28"/>
        </w:rPr>
        <w:t xml:space="preserve">Рязанское сельское поселение включает в себя следующие населенные пункты: ст. Рязанская, х. Авиации, х. Беляевский, х. Гливенко, х. Головков, х. Северный, х. Фокин Первый. </w:t>
      </w:r>
    </w:p>
    <w:p w:rsidR="00AA63AA" w:rsidRDefault="00AA63AA" w:rsidP="00AA63AA">
      <w:pPr>
        <w:spacing w:before="0" w:after="0"/>
        <w:ind w:firstLine="708"/>
        <w:rPr>
          <w:sz w:val="28"/>
          <w:szCs w:val="28"/>
        </w:rPr>
      </w:pPr>
      <w:r w:rsidRPr="00DB6D4E">
        <w:rPr>
          <w:sz w:val="28"/>
          <w:szCs w:val="28"/>
        </w:rPr>
        <w:t xml:space="preserve">Степень </w:t>
      </w:r>
      <w:r>
        <w:rPr>
          <w:sz w:val="28"/>
          <w:szCs w:val="28"/>
        </w:rPr>
        <w:t xml:space="preserve">газификации – 55%. Газоснабжение Рязанского сельского поселения осуществляется от ГРС «Рязанская». Существующее количество установленных газораспределительных пунктов и их характеристика по газифицированным населенным пунктам, характеристика существующих </w:t>
      </w:r>
      <w:r>
        <w:rPr>
          <w:sz w:val="28"/>
          <w:szCs w:val="28"/>
        </w:rPr>
        <w:lastRenderedPageBreak/>
        <w:t>газораспределительных сетей по поселкам, составлены по материалам ООО «Белореченск райгаз».</w:t>
      </w:r>
    </w:p>
    <w:p w:rsidR="00AA63AA" w:rsidRDefault="00AA63AA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E8" w:rsidRPr="00836285" w:rsidRDefault="007C73E8" w:rsidP="000E0E6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28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36285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Pr="00836285">
        <w:rPr>
          <w:rFonts w:ascii="Times New Roman" w:hAnsi="Times New Roman" w:cs="Times New Roman"/>
          <w:b/>
          <w:i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836285" w:rsidRDefault="007C73E8" w:rsidP="000E0E6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E8" w:rsidRPr="00280B14" w:rsidRDefault="007C73E8" w:rsidP="000E0E6C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r w:rsidR="00AA63AA">
        <w:rPr>
          <w:rFonts w:ascii="Times New Roman" w:hAnsi="Times New Roman"/>
          <w:szCs w:val="28"/>
        </w:rPr>
        <w:t>Рязанском</w:t>
      </w:r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промышленные предприятия и предприятия сферы обслуживания, котельные, жилые дома, объекты соцкультбыта и бюджетные организации.</w:t>
      </w:r>
    </w:p>
    <w:p w:rsidR="00B27718" w:rsidRDefault="00B2771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836285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28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36285">
        <w:rPr>
          <w:rFonts w:ascii="Times New Roman" w:hAnsi="Times New Roman" w:cs="Times New Roman"/>
          <w:b/>
          <w:i/>
          <w:sz w:val="28"/>
          <w:szCs w:val="28"/>
        </w:rPr>
        <w:t>1.2</w:t>
      </w:r>
      <w:r w:rsidRPr="00836285">
        <w:rPr>
          <w:rFonts w:ascii="Times New Roman" w:hAnsi="Times New Roman" w:cs="Times New Roman"/>
          <w:b/>
          <w:i/>
          <w:sz w:val="28"/>
          <w:szCs w:val="28"/>
        </w:rPr>
        <w:t>. Доля поставки газа по приборам учета.</w:t>
      </w:r>
    </w:p>
    <w:p w:rsidR="007C73E8" w:rsidRPr="00836285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7718" w:rsidRDefault="00B27718" w:rsidP="00836285">
      <w:pPr>
        <w:suppressAutoHyphens/>
        <w:spacing w:after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По данным ОАО «Белореченскрайгаз» д</w:t>
      </w:r>
      <w:r w:rsidRPr="004164D6">
        <w:rPr>
          <w:bCs/>
          <w:sz w:val="28"/>
          <w:szCs w:val="28"/>
        </w:rPr>
        <w:t xml:space="preserve">оля поставки </w:t>
      </w:r>
      <w:r>
        <w:rPr>
          <w:bCs/>
          <w:sz w:val="28"/>
          <w:szCs w:val="28"/>
        </w:rPr>
        <w:t>газа</w:t>
      </w:r>
      <w:r w:rsidRPr="004164D6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приборам учета –</w:t>
      </w:r>
      <w:r w:rsidRPr="004164D6">
        <w:rPr>
          <w:bCs/>
          <w:sz w:val="28"/>
          <w:szCs w:val="28"/>
        </w:rPr>
        <w:t xml:space="preserve"> </w:t>
      </w:r>
      <w:r w:rsidRPr="00836285">
        <w:rPr>
          <w:bCs/>
          <w:sz w:val="28"/>
          <w:szCs w:val="28"/>
        </w:rPr>
        <w:t>63%.</w:t>
      </w:r>
      <w:r>
        <w:rPr>
          <w:bCs/>
          <w:sz w:val="28"/>
          <w:szCs w:val="28"/>
        </w:rPr>
        <w:t xml:space="preserve"> С</w:t>
      </w:r>
      <w:r w:rsidRPr="004164D6">
        <w:rPr>
          <w:bCs/>
          <w:sz w:val="28"/>
          <w:szCs w:val="28"/>
        </w:rPr>
        <w:t xml:space="preserve">остояние установленных приборов учета потребления </w:t>
      </w:r>
      <w:r>
        <w:rPr>
          <w:bCs/>
          <w:sz w:val="28"/>
          <w:szCs w:val="28"/>
        </w:rPr>
        <w:t xml:space="preserve">– </w:t>
      </w:r>
      <w:r w:rsidRPr="004164D6">
        <w:rPr>
          <w:bCs/>
          <w:sz w:val="28"/>
          <w:szCs w:val="28"/>
        </w:rPr>
        <w:t>хорошее</w:t>
      </w:r>
      <w:r>
        <w:rPr>
          <w:bCs/>
          <w:sz w:val="28"/>
          <w:szCs w:val="28"/>
        </w:rPr>
        <w:t>.</w:t>
      </w:r>
    </w:p>
    <w:p w:rsidR="007C73E8" w:rsidRPr="00280B14" w:rsidRDefault="007C73E8" w:rsidP="008362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836285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28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36285">
        <w:rPr>
          <w:rFonts w:ascii="Times New Roman" w:hAnsi="Times New Roman" w:cs="Times New Roman"/>
          <w:b/>
          <w:i/>
          <w:sz w:val="28"/>
          <w:szCs w:val="28"/>
        </w:rPr>
        <w:t>1.3</w:t>
      </w:r>
      <w:r w:rsidRPr="00836285">
        <w:rPr>
          <w:rFonts w:ascii="Times New Roman" w:hAnsi="Times New Roman" w:cs="Times New Roman"/>
          <w:b/>
          <w:i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r w:rsidR="00651B2D">
        <w:rPr>
          <w:rFonts w:ascii="Times New Roman" w:hAnsi="Times New Roman" w:cs="Times New Roman"/>
          <w:sz w:val="28"/>
          <w:szCs w:val="28"/>
        </w:rPr>
        <w:t>Рязанского</w:t>
      </w:r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Для повышени</w:t>
      </w:r>
      <w:r w:rsidR="00AD6116">
        <w:rPr>
          <w:rFonts w:ascii="Times New Roman" w:hAnsi="Times New Roman" w:cs="Times New Roman"/>
          <w:sz w:val="28"/>
          <w:szCs w:val="28"/>
        </w:rPr>
        <w:t>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r w:rsidR="00651B2D">
        <w:rPr>
          <w:rFonts w:ascii="Times New Roman" w:hAnsi="Times New Roman" w:cs="Times New Roman"/>
          <w:sz w:val="28"/>
          <w:szCs w:val="28"/>
        </w:rPr>
        <w:t>Рязанского</w:t>
      </w:r>
      <w:r w:rsidR="00261D26">
        <w:rPr>
          <w:rFonts w:ascii="Times New Roman" w:hAnsi="Times New Roman" w:cs="Times New Roman"/>
          <w:sz w:val="28"/>
          <w:szCs w:val="28"/>
        </w:rPr>
        <w:t xml:space="preserve"> </w:t>
      </w:r>
      <w:r w:rsidR="00B277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F12493" w:rsidRDefault="00F12493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493" w:rsidRPr="00F12493" w:rsidRDefault="00F12493" w:rsidP="00836285">
      <w:pPr>
        <w:suppressAutoHyphens/>
        <w:spacing w:before="0" w:after="0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2.</w:t>
      </w:r>
      <w:r w:rsidR="00836285">
        <w:rPr>
          <w:b/>
          <w:bCs/>
          <w:i/>
          <w:sz w:val="28"/>
          <w:szCs w:val="28"/>
        </w:rPr>
        <w:t>1.4</w:t>
      </w:r>
      <w:r>
        <w:rPr>
          <w:b/>
          <w:bCs/>
          <w:i/>
          <w:sz w:val="28"/>
          <w:szCs w:val="28"/>
        </w:rPr>
        <w:t xml:space="preserve"> </w:t>
      </w:r>
      <w:r w:rsidRPr="00F12493">
        <w:rPr>
          <w:b/>
          <w:bCs/>
          <w:i/>
          <w:sz w:val="28"/>
          <w:szCs w:val="28"/>
        </w:rPr>
        <w:t>Предложения по развитию системы газоснабжения.</w:t>
      </w:r>
    </w:p>
    <w:p w:rsidR="00F12493" w:rsidRPr="00F12493" w:rsidRDefault="00F12493" w:rsidP="00F12493">
      <w:pPr>
        <w:suppressAutoHyphens/>
        <w:spacing w:before="0" w:after="0"/>
        <w:ind w:firstLine="708"/>
        <w:rPr>
          <w:bCs/>
          <w:i/>
          <w:sz w:val="28"/>
          <w:szCs w:val="28"/>
        </w:rPr>
      </w:pPr>
    </w:p>
    <w:p w:rsidR="00F12493" w:rsidRPr="00F12493" w:rsidRDefault="00F12493" w:rsidP="00F12493">
      <w:pPr>
        <w:suppressAutoHyphens/>
        <w:spacing w:before="0" w:after="0"/>
        <w:ind w:firstLine="708"/>
        <w:rPr>
          <w:bCs/>
          <w:sz w:val="28"/>
          <w:szCs w:val="28"/>
        </w:rPr>
      </w:pPr>
      <w:r w:rsidRPr="00F12493">
        <w:rPr>
          <w:bCs/>
          <w:sz w:val="28"/>
          <w:szCs w:val="28"/>
        </w:rPr>
        <w:t>1. Для экономии расхода газа и повышения надежности системы, предлагается установка клапанов отсекающих газ при свободной утечке газа из системы газораспределения.</w:t>
      </w:r>
    </w:p>
    <w:p w:rsidR="00F12493" w:rsidRPr="00F12493" w:rsidRDefault="00F12493" w:rsidP="00F12493">
      <w:pPr>
        <w:spacing w:before="0" w:after="0"/>
        <w:ind w:firstLine="708"/>
        <w:rPr>
          <w:bCs/>
          <w:sz w:val="28"/>
          <w:szCs w:val="28"/>
        </w:rPr>
      </w:pPr>
      <w:r w:rsidRPr="00F12493">
        <w:rPr>
          <w:bCs/>
          <w:sz w:val="28"/>
          <w:szCs w:val="28"/>
        </w:rPr>
        <w:t xml:space="preserve">2. Материал труб газопроводов только полиэтилен, подземная прокладка с выходом  стояков к каждому потребителю. </w:t>
      </w:r>
    </w:p>
    <w:p w:rsidR="00F12493" w:rsidRPr="00F12493" w:rsidRDefault="00F12493" w:rsidP="00F12493">
      <w:pPr>
        <w:pStyle w:val="ae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F12493">
        <w:rPr>
          <w:bCs/>
          <w:sz w:val="28"/>
          <w:szCs w:val="28"/>
        </w:rPr>
        <w:t xml:space="preserve">3. Телемеханизация оборудования ГРП, ШРП. Телемеханизация </w:t>
      </w:r>
      <w:r w:rsidRPr="00F12493">
        <w:rPr>
          <w:sz w:val="28"/>
          <w:szCs w:val="28"/>
        </w:rPr>
        <w:t>должна обеспечивать отображение на диспетчерском пункте состояни</w:t>
      </w:r>
      <w:r w:rsidR="00AD6116">
        <w:rPr>
          <w:sz w:val="28"/>
          <w:szCs w:val="28"/>
        </w:rPr>
        <w:t>е</w:t>
      </w:r>
      <w:r w:rsidRPr="00F12493">
        <w:rPr>
          <w:sz w:val="28"/>
          <w:szCs w:val="28"/>
        </w:rPr>
        <w:t xml:space="preserve"> и положени</w:t>
      </w:r>
      <w:r w:rsidR="00AD6116">
        <w:rPr>
          <w:sz w:val="28"/>
          <w:szCs w:val="28"/>
        </w:rPr>
        <w:t>е</w:t>
      </w:r>
      <w:r w:rsidRPr="00F12493">
        <w:rPr>
          <w:sz w:val="28"/>
          <w:szCs w:val="28"/>
        </w:rPr>
        <w:t xml:space="preserve"> основных элементо</w:t>
      </w:r>
      <w:r w:rsidR="00AD6116">
        <w:rPr>
          <w:sz w:val="28"/>
          <w:szCs w:val="28"/>
        </w:rPr>
        <w:t>в</w:t>
      </w:r>
      <w:r w:rsidRPr="00F12493">
        <w:rPr>
          <w:sz w:val="28"/>
          <w:szCs w:val="28"/>
        </w:rPr>
        <w:t xml:space="preserve"> системы газоснабжения и передачу на диспетчерский пункт предупредительных и аварийных сигналов. </w:t>
      </w:r>
      <w:r w:rsidRPr="00F12493">
        <w:rPr>
          <w:bCs/>
          <w:sz w:val="28"/>
          <w:szCs w:val="28"/>
        </w:rPr>
        <w:t xml:space="preserve">Объем телемеханизации </w:t>
      </w:r>
      <w:r w:rsidRPr="00F12493">
        <w:rPr>
          <w:sz w:val="28"/>
          <w:szCs w:val="28"/>
        </w:rPr>
        <w:t>должен обеспечить диспетчеру оперативное управление системой в целом</w:t>
      </w:r>
      <w:r w:rsidRPr="00F12493">
        <w:rPr>
          <w:i/>
          <w:sz w:val="28"/>
          <w:szCs w:val="28"/>
        </w:rPr>
        <w:t>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Pr="00836285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28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36285">
        <w:rPr>
          <w:rFonts w:ascii="Times New Roman" w:hAnsi="Times New Roman" w:cs="Times New Roman"/>
          <w:b/>
          <w:i/>
          <w:sz w:val="28"/>
          <w:szCs w:val="28"/>
        </w:rPr>
        <w:t>1.5</w:t>
      </w:r>
      <w:r w:rsidRPr="00836285">
        <w:rPr>
          <w:rFonts w:ascii="Times New Roman" w:hAnsi="Times New Roman" w:cs="Times New Roman"/>
          <w:b/>
          <w:i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3A6742" w:rsidRDefault="003A6742" w:rsidP="003A6742">
      <w:pPr>
        <w:ind w:firstLine="709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28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36285">
        <w:rPr>
          <w:rFonts w:ascii="Times New Roman" w:hAnsi="Times New Roman" w:cs="Times New Roman"/>
          <w:b/>
          <w:i/>
          <w:sz w:val="28"/>
          <w:szCs w:val="28"/>
        </w:rPr>
        <w:t>1.6</w:t>
      </w:r>
      <w:r w:rsidRPr="00836285">
        <w:rPr>
          <w:rFonts w:ascii="Times New Roman" w:hAnsi="Times New Roman" w:cs="Times New Roman"/>
          <w:b/>
          <w:i/>
          <w:sz w:val="28"/>
          <w:szCs w:val="28"/>
        </w:rPr>
        <w:t>. Воздействие системы газоснабжения на окружающую среду.</w:t>
      </w:r>
    </w:p>
    <w:p w:rsidR="004B1077" w:rsidRPr="00836285" w:rsidRDefault="004B1077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</w:t>
      </w:r>
      <w:r w:rsidR="00AD61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51B2D">
        <w:rPr>
          <w:rFonts w:ascii="Times New Roman" w:hAnsi="Times New Roman" w:cs="Times New Roman"/>
          <w:sz w:val="24"/>
          <w:szCs w:val="24"/>
        </w:rPr>
        <w:t>№</w:t>
      </w:r>
      <w:r w:rsidR="00AD611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в доме - источник множества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7C73E8" w:rsidRDefault="007C73E8" w:rsidP="007C73E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C73E8" w:rsidRPr="00836285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28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36285">
        <w:rPr>
          <w:rFonts w:ascii="Times New Roman" w:hAnsi="Times New Roman" w:cs="Times New Roman"/>
          <w:b/>
          <w:i/>
          <w:sz w:val="28"/>
          <w:szCs w:val="28"/>
        </w:rPr>
        <w:t>1.7</w:t>
      </w:r>
      <w:r w:rsidRPr="00836285">
        <w:rPr>
          <w:rFonts w:ascii="Times New Roman" w:hAnsi="Times New Roman" w:cs="Times New Roman"/>
          <w:b/>
          <w:i/>
          <w:sz w:val="28"/>
          <w:szCs w:val="28"/>
        </w:rPr>
        <w:t>. Тарифы (плата) за подключение (присоединение).</w:t>
      </w:r>
    </w:p>
    <w:p w:rsidR="007C73E8" w:rsidRPr="00836285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Pr="00836285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285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83628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36285">
        <w:rPr>
          <w:rFonts w:ascii="Times New Roman" w:hAnsi="Times New Roman" w:cs="Times New Roman"/>
          <w:b/>
          <w:i/>
          <w:sz w:val="28"/>
          <w:szCs w:val="28"/>
        </w:rPr>
        <w:t>. Технические и технологические проблемы в системе газоснабжения.</w:t>
      </w:r>
    </w:p>
    <w:p w:rsidR="00261D26" w:rsidRDefault="00261D2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261D2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261D2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 следующие за ним);</w:t>
      </w:r>
    </w:p>
    <w:p w:rsidR="007C73E8" w:rsidRDefault="007C73E8" w:rsidP="00261D2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261D2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261D2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261D2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3A6742" w:rsidRDefault="003A6742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4B1077">
        <w:rPr>
          <w:b/>
          <w:sz w:val="28"/>
          <w:szCs w:val="28"/>
        </w:rPr>
        <w:t>А</w:t>
      </w:r>
      <w:r w:rsidR="00326CE3" w:rsidRPr="00326CE3">
        <w:rPr>
          <w:b/>
          <w:sz w:val="28"/>
          <w:szCs w:val="28"/>
        </w:rPr>
        <w:t>ГРС</w:t>
      </w:r>
    </w:p>
    <w:p w:rsidR="00F12493" w:rsidRDefault="00F12493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692583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Система газоснабжения в </w:t>
      </w:r>
      <w:r w:rsidR="00651B2D">
        <w:rPr>
          <w:sz w:val="28"/>
          <w:szCs w:val="28"/>
        </w:rPr>
        <w:t>Рязанском</w:t>
      </w:r>
      <w:r w:rsidR="00261D26">
        <w:rPr>
          <w:sz w:val="28"/>
          <w:szCs w:val="28"/>
        </w:rPr>
        <w:t xml:space="preserve"> </w:t>
      </w:r>
      <w:r w:rsidR="00522EFB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по числу ступеней регулирования давления является смешанной и многоступенчатой по принципу построения.</w:t>
      </w:r>
    </w:p>
    <w:p w:rsidR="00692583" w:rsidRDefault="00692583" w:rsidP="00692583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 </w:t>
      </w:r>
      <w:r w:rsidR="004B1077">
        <w:rPr>
          <w:sz w:val="28"/>
          <w:szCs w:val="28"/>
        </w:rPr>
        <w:t>А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692583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r w:rsidR="00651B2D">
        <w:rPr>
          <w:sz w:val="28"/>
          <w:szCs w:val="28"/>
        </w:rPr>
        <w:t>Рязанском</w:t>
      </w:r>
      <w:r w:rsidR="008D323F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 xml:space="preserve">являются объекты промышленности, жилищно-коммунальной сферы и объекты обслуживания. </w:t>
      </w:r>
    </w:p>
    <w:p w:rsidR="004B1077" w:rsidRDefault="004B1077" w:rsidP="004B1077">
      <w:pPr>
        <w:tabs>
          <w:tab w:val="left" w:pos="1080"/>
          <w:tab w:val="left" w:pos="1440"/>
        </w:tabs>
        <w:spacing w:after="0"/>
        <w:ind w:firstLine="720"/>
        <w:rPr>
          <w:sz w:val="28"/>
          <w:szCs w:val="28"/>
        </w:rPr>
      </w:pPr>
    </w:p>
    <w:p w:rsidR="00F12493" w:rsidRDefault="00836285" w:rsidP="00651B2D">
      <w:pPr>
        <w:tabs>
          <w:tab w:val="left" w:pos="1080"/>
          <w:tab w:val="left" w:pos="1440"/>
        </w:tabs>
        <w:spacing w:after="0"/>
        <w:ind w:firstLine="720"/>
        <w:rPr>
          <w:sz w:val="28"/>
          <w:szCs w:val="28"/>
        </w:rPr>
      </w:pPr>
      <w:r w:rsidRPr="00836285">
        <w:rPr>
          <w:b/>
          <w:i/>
          <w:sz w:val="28"/>
          <w:szCs w:val="28"/>
        </w:rPr>
        <w:t>2.2.1</w:t>
      </w:r>
      <w:r w:rsidR="00261D26" w:rsidRPr="00836285">
        <w:rPr>
          <w:b/>
          <w:i/>
          <w:sz w:val="28"/>
          <w:szCs w:val="28"/>
        </w:rPr>
        <w:t xml:space="preserve"> </w:t>
      </w:r>
      <w:r w:rsidR="00651B2D" w:rsidRPr="00651B2D">
        <w:rPr>
          <w:b/>
          <w:i/>
          <w:sz w:val="28"/>
          <w:szCs w:val="28"/>
        </w:rPr>
        <w:t>АГРС «Рязанская»</w:t>
      </w:r>
      <w:r w:rsidR="00651B2D">
        <w:rPr>
          <w:sz w:val="28"/>
          <w:szCs w:val="28"/>
        </w:rPr>
        <w:t xml:space="preserve">  производительностью – 10 тыс. м</w:t>
      </w:r>
      <w:r w:rsidR="00651B2D">
        <w:rPr>
          <w:sz w:val="28"/>
          <w:szCs w:val="28"/>
          <w:vertAlign w:val="superscript"/>
        </w:rPr>
        <w:t>3</w:t>
      </w:r>
      <w:r w:rsidR="00651B2D">
        <w:rPr>
          <w:sz w:val="28"/>
          <w:szCs w:val="28"/>
        </w:rPr>
        <w:t>/час, давление на выходе – 1,2 МПа</w:t>
      </w:r>
    </w:p>
    <w:p w:rsidR="00651B2D" w:rsidRPr="00651B2D" w:rsidRDefault="00651B2D" w:rsidP="00651B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51B2D">
        <w:rPr>
          <w:rFonts w:ascii="Times New Roman" w:hAnsi="Times New Roman" w:cs="Times New Roman"/>
          <w:sz w:val="24"/>
          <w:szCs w:val="24"/>
        </w:rPr>
        <w:t>Таблица №</w:t>
      </w:r>
      <w:r w:rsidR="00AD611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93"/>
        <w:gridCol w:w="2552"/>
        <w:gridCol w:w="2551"/>
      </w:tblGrid>
      <w:tr w:rsidR="00651B2D" w:rsidRPr="00144970" w:rsidTr="001D0EB8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Максимальный часовой расход, м3/ч</w:t>
            </w:r>
          </w:p>
        </w:tc>
      </w:tr>
      <w:tr w:rsidR="00651B2D" w:rsidRPr="00144970" w:rsidTr="001D0EB8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2D" w:rsidRPr="00144970" w:rsidRDefault="00651B2D" w:rsidP="001D0E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2030 год</w:t>
            </w:r>
          </w:p>
        </w:tc>
      </w:tr>
      <w:tr w:rsidR="00651B2D" w:rsidRPr="00144970" w:rsidTr="001D0EB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2D" w:rsidRPr="00144970" w:rsidRDefault="00651B2D" w:rsidP="001D0EB8">
            <w:pPr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Рязанское СП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6488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6883</w:t>
            </w:r>
          </w:p>
        </w:tc>
      </w:tr>
      <w:tr w:rsidR="00651B2D" w:rsidRPr="00144970" w:rsidTr="001D0EB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2D" w:rsidRPr="00144970" w:rsidRDefault="00651B2D" w:rsidP="001D0EB8">
            <w:pPr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Первомайское СП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2634,94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3088,11</w:t>
            </w:r>
          </w:p>
        </w:tc>
      </w:tr>
      <w:tr w:rsidR="00651B2D" w:rsidRPr="00144970" w:rsidTr="001D0EB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2D" w:rsidRPr="00144970" w:rsidRDefault="00651B2D" w:rsidP="001D0EB8">
            <w:pPr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9122,94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2D" w:rsidRPr="00144970" w:rsidRDefault="00651B2D" w:rsidP="001D0EB8">
            <w:pPr>
              <w:jc w:val="center"/>
              <w:rPr>
                <w:color w:val="000000"/>
                <w:sz w:val="28"/>
                <w:szCs w:val="28"/>
              </w:rPr>
            </w:pPr>
            <w:r w:rsidRPr="00144970">
              <w:rPr>
                <w:color w:val="000000"/>
                <w:sz w:val="28"/>
                <w:szCs w:val="28"/>
              </w:rPr>
              <w:t>9971,11</w:t>
            </w:r>
          </w:p>
        </w:tc>
      </w:tr>
    </w:tbl>
    <w:p w:rsidR="00F12493" w:rsidRDefault="00F12493" w:rsidP="00F12493">
      <w:pPr>
        <w:pStyle w:val="ab"/>
        <w:spacing w:line="240" w:lineRule="auto"/>
        <w:ind w:right="170" w:firstLine="0"/>
        <w:outlineLvl w:val="0"/>
        <w:rPr>
          <w:rFonts w:ascii="Times New Roman" w:hAnsi="Times New Roman"/>
          <w:b/>
          <w:i/>
        </w:rPr>
      </w:pPr>
    </w:p>
    <w:p w:rsidR="00874DF4" w:rsidRDefault="00874DF4" w:rsidP="00F12493">
      <w:pPr>
        <w:pStyle w:val="ab"/>
        <w:spacing w:line="240" w:lineRule="auto"/>
        <w:ind w:right="170" w:firstLine="0"/>
        <w:outlineLvl w:val="0"/>
        <w:rPr>
          <w:rFonts w:ascii="Times New Roman" w:hAnsi="Times New Roman"/>
          <w:b/>
          <w:i/>
        </w:rPr>
      </w:pPr>
    </w:p>
    <w:p w:rsidR="00836285" w:rsidRDefault="00874DF4" w:rsidP="00874DF4">
      <w:pPr>
        <w:pStyle w:val="ab"/>
        <w:spacing w:line="240" w:lineRule="auto"/>
        <w:ind w:right="170" w:firstLine="0"/>
        <w:outlineLvl w:val="0"/>
        <w:rPr>
          <w:rFonts w:ascii="Times New Roman" w:hAnsi="Times New Roman"/>
          <w:b/>
        </w:rPr>
      </w:pPr>
      <w:r w:rsidRPr="00874DF4">
        <w:rPr>
          <w:rFonts w:ascii="Times New Roman" w:hAnsi="Times New Roman"/>
          <w:b/>
        </w:rPr>
        <w:t>2.3</w:t>
      </w:r>
      <w:r>
        <w:rPr>
          <w:rFonts w:ascii="Times New Roman" w:hAnsi="Times New Roman"/>
          <w:b/>
          <w:i/>
        </w:rPr>
        <w:t>.</w:t>
      </w:r>
      <w:r w:rsidRPr="00874DF4">
        <w:rPr>
          <w:rFonts w:ascii="Times New Roman" w:hAnsi="Times New Roman"/>
          <w:b/>
          <w:i/>
        </w:rPr>
        <w:t xml:space="preserve"> </w:t>
      </w:r>
      <w:r w:rsidR="00326CE3" w:rsidRPr="00874DF4">
        <w:rPr>
          <w:rFonts w:ascii="Times New Roman" w:hAnsi="Times New Roman"/>
          <w:b/>
        </w:rPr>
        <w:t xml:space="preserve">Характеристика существующих газораспределительных </w:t>
      </w:r>
      <w:r>
        <w:rPr>
          <w:rFonts w:ascii="Times New Roman" w:hAnsi="Times New Roman"/>
          <w:b/>
        </w:rPr>
        <w:t xml:space="preserve"> </w:t>
      </w:r>
      <w:r w:rsidRPr="00874DF4">
        <w:rPr>
          <w:rFonts w:ascii="Times New Roman" w:hAnsi="Times New Roman"/>
          <w:b/>
        </w:rPr>
        <w:t>пунктов</w:t>
      </w:r>
    </w:p>
    <w:p w:rsidR="00874DF4" w:rsidRPr="00874DF4" w:rsidRDefault="00874DF4" w:rsidP="00874DF4">
      <w:pPr>
        <w:pStyle w:val="ab"/>
        <w:spacing w:line="240" w:lineRule="auto"/>
        <w:ind w:right="170" w:firstLine="0"/>
        <w:outlineLvl w:val="0"/>
        <w:rPr>
          <w:rFonts w:ascii="Times New Roman" w:hAnsi="Times New Roman"/>
          <w:b/>
        </w:rPr>
      </w:pPr>
    </w:p>
    <w:p w:rsidR="00F12493" w:rsidRPr="00895055" w:rsidRDefault="00444A79" w:rsidP="005922BC">
      <w:pPr>
        <w:pStyle w:val="ConsPlusNormal"/>
        <w:widowControl/>
        <w:ind w:firstLine="0"/>
        <w:jc w:val="right"/>
        <w:rPr>
          <w:rFonts w:ascii="Times New Roman" w:hAnsi="Times New Roman"/>
          <w:b/>
          <w:i/>
        </w:rPr>
      </w:pPr>
      <w:r w:rsidRPr="00651B2D">
        <w:rPr>
          <w:rFonts w:ascii="Times New Roman" w:hAnsi="Times New Roman" w:cs="Times New Roman"/>
          <w:sz w:val="24"/>
          <w:szCs w:val="24"/>
        </w:rPr>
        <w:t>Таблица №</w:t>
      </w:r>
      <w:r w:rsidR="00AD611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4"/>
        <w:gridCol w:w="1534"/>
        <w:gridCol w:w="1757"/>
        <w:gridCol w:w="1134"/>
        <w:gridCol w:w="1559"/>
        <w:gridCol w:w="1843"/>
      </w:tblGrid>
      <w:tr w:rsidR="00F12493" w:rsidRPr="00E02C71" w:rsidTr="00874DF4"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12493" w:rsidRPr="00E02C71" w:rsidRDefault="00F12493" w:rsidP="001D0E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Наименование</w:t>
            </w:r>
          </w:p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Мощность</w:t>
            </w:r>
          </w:p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проектная/фактич.</w:t>
            </w:r>
          </w:p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Каждого головного сооруже</w:t>
            </w:r>
            <w:r>
              <w:rPr>
                <w:sz w:val="28"/>
                <w:szCs w:val="28"/>
              </w:rPr>
              <w:t>-</w:t>
            </w:r>
            <w:r w:rsidRPr="00E02C71">
              <w:rPr>
                <w:sz w:val="28"/>
                <w:szCs w:val="28"/>
              </w:rPr>
              <w:t>ния  м3 /час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12493" w:rsidRPr="00E02C71" w:rsidRDefault="00F12493" w:rsidP="001D0EB8">
            <w:pPr>
              <w:pStyle w:val="ad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Потребители газа:</w:t>
            </w:r>
          </w:p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(населенные пункты, пром. и с/х объекты)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Тех.</w:t>
            </w:r>
            <w:r w:rsidR="00836285">
              <w:rPr>
                <w:sz w:val="28"/>
                <w:szCs w:val="28"/>
              </w:rPr>
              <w:t xml:space="preserve"> с</w:t>
            </w:r>
            <w:r w:rsidRPr="00E02C71">
              <w:rPr>
                <w:sz w:val="28"/>
                <w:szCs w:val="28"/>
              </w:rPr>
              <w:t>остоя</w:t>
            </w:r>
            <w:r w:rsidR="00836285">
              <w:rPr>
                <w:sz w:val="28"/>
                <w:szCs w:val="28"/>
              </w:rPr>
              <w:t>-</w:t>
            </w:r>
            <w:r w:rsidRPr="00E02C71">
              <w:rPr>
                <w:sz w:val="28"/>
                <w:szCs w:val="28"/>
              </w:rPr>
              <w:t>ние</w:t>
            </w:r>
          </w:p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(год стр-ва)</w:t>
            </w:r>
          </w:p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(остаточный ресурс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12493" w:rsidRPr="00E02C71" w:rsidRDefault="00F12493" w:rsidP="00874DF4">
            <w:pPr>
              <w:pStyle w:val="ad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Возмож</w:t>
            </w:r>
            <w:r>
              <w:rPr>
                <w:sz w:val="28"/>
                <w:szCs w:val="28"/>
              </w:rPr>
              <w:t>-</w:t>
            </w:r>
            <w:r w:rsidRPr="00E02C71">
              <w:rPr>
                <w:sz w:val="28"/>
                <w:szCs w:val="28"/>
              </w:rPr>
              <w:t>ность расширения (макс.нагр.) реконстр. или стр-во нового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493" w:rsidRPr="00E02C71" w:rsidRDefault="00F12493" w:rsidP="001D0EB8">
            <w:pPr>
              <w:pStyle w:val="ad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Место расположения и</w:t>
            </w:r>
          </w:p>
          <w:p w:rsidR="00F12493" w:rsidRPr="00E02C71" w:rsidRDefault="00F12493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ведомственная принадлеж</w:t>
            </w:r>
            <w:r>
              <w:rPr>
                <w:sz w:val="28"/>
                <w:szCs w:val="28"/>
              </w:rPr>
              <w:t>-</w:t>
            </w:r>
            <w:r w:rsidRPr="00E02C71">
              <w:rPr>
                <w:sz w:val="28"/>
                <w:szCs w:val="28"/>
              </w:rPr>
              <w:t>ность</w:t>
            </w:r>
          </w:p>
        </w:tc>
      </w:tr>
      <w:tr w:rsidR="000E49E8" w:rsidRPr="00AB43EC" w:rsidTr="00874DF4">
        <w:tc>
          <w:tcPr>
            <w:tcW w:w="1954" w:type="dxa"/>
            <w:tcBorders>
              <w:left w:val="single" w:sz="2" w:space="0" w:color="000000"/>
              <w:bottom w:val="single" w:sz="2" w:space="0" w:color="000000"/>
            </w:tcBorders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ст.Рязанская</w:t>
            </w:r>
          </w:p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ГРП</w:t>
            </w:r>
            <w:r>
              <w:rPr>
                <w:sz w:val="28"/>
                <w:szCs w:val="28"/>
              </w:rPr>
              <w:t xml:space="preserve"> </w:t>
            </w:r>
            <w:r w:rsidRPr="00B80F74">
              <w:rPr>
                <w:sz w:val="28"/>
                <w:szCs w:val="28"/>
              </w:rPr>
              <w:t>№1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900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1990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25 м3"/>
              </w:smartTagPr>
              <w:r w:rsidRPr="00B80F74">
                <w:rPr>
                  <w:sz w:val="28"/>
                  <w:szCs w:val="28"/>
                </w:rPr>
                <w:t>3125 м</w:t>
              </w:r>
              <w:r w:rsidRPr="00B80F74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80F74">
              <w:rPr>
                <w:sz w:val="28"/>
                <w:szCs w:val="28"/>
                <w:vertAlign w:val="superscript"/>
              </w:rPr>
              <w:t xml:space="preserve"> </w:t>
            </w:r>
            <w:r w:rsidRPr="00B80F74">
              <w:rPr>
                <w:sz w:val="28"/>
                <w:szCs w:val="28"/>
              </w:rPr>
              <w:t>/час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9E8" w:rsidRPr="00B80F74" w:rsidRDefault="001A3EA5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B80F74">
              <w:rPr>
                <w:sz w:val="28"/>
                <w:szCs w:val="28"/>
              </w:rPr>
              <w:t>Горького</w:t>
            </w:r>
          </w:p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Белрайгаз</w:t>
            </w:r>
          </w:p>
        </w:tc>
      </w:tr>
      <w:tr w:rsidR="000E49E8" w:rsidRPr="00AB43EC" w:rsidTr="00874DF4">
        <w:trPr>
          <w:trHeight w:val="590"/>
        </w:trPr>
        <w:tc>
          <w:tcPr>
            <w:tcW w:w="195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ГРП №2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1418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1990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970 м3"/>
              </w:smartTagPr>
              <w:r w:rsidRPr="00B80F74">
                <w:rPr>
                  <w:sz w:val="28"/>
                  <w:szCs w:val="28"/>
                </w:rPr>
                <w:t>4970 м</w:t>
              </w:r>
              <w:r w:rsidRPr="00B80F74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80F74">
              <w:rPr>
                <w:sz w:val="28"/>
                <w:szCs w:val="28"/>
                <w:vertAlign w:val="superscript"/>
              </w:rPr>
              <w:t xml:space="preserve"> </w:t>
            </w:r>
            <w:r w:rsidRPr="00B80F74">
              <w:rPr>
                <w:sz w:val="28"/>
                <w:szCs w:val="28"/>
              </w:rPr>
              <w:t>/час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9E8" w:rsidRPr="00B80F74" w:rsidRDefault="001A3EA5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B80F74">
              <w:rPr>
                <w:sz w:val="28"/>
                <w:szCs w:val="28"/>
              </w:rPr>
              <w:t>Красная</w:t>
            </w:r>
            <w:r w:rsidR="000E49E8" w:rsidRPr="00B80F74">
              <w:rPr>
                <w:sz w:val="28"/>
                <w:szCs w:val="28"/>
              </w:rPr>
              <w:t>,</w:t>
            </w:r>
          </w:p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Белрайгаз</w:t>
            </w:r>
          </w:p>
        </w:tc>
      </w:tr>
      <w:tr w:rsidR="000E49E8" w:rsidRPr="00AB43EC" w:rsidTr="00874DF4"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ШРП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м3"/>
              </w:smartTagPr>
              <w:r w:rsidRPr="00B80F74">
                <w:rPr>
                  <w:sz w:val="28"/>
                  <w:szCs w:val="28"/>
                </w:rPr>
                <w:t>2000 м</w:t>
              </w:r>
              <w:r w:rsidRPr="00B80F74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80F74">
              <w:rPr>
                <w:sz w:val="28"/>
                <w:szCs w:val="28"/>
                <w:vertAlign w:val="superscript"/>
              </w:rPr>
              <w:t xml:space="preserve"> </w:t>
            </w:r>
            <w:r w:rsidRPr="00B80F74">
              <w:rPr>
                <w:sz w:val="28"/>
                <w:szCs w:val="28"/>
              </w:rPr>
              <w:t>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9E8" w:rsidRPr="00B80F74" w:rsidRDefault="001A3EA5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B80F74">
              <w:rPr>
                <w:sz w:val="28"/>
                <w:szCs w:val="28"/>
              </w:rPr>
              <w:t>Свободы</w:t>
            </w:r>
          </w:p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Белрайгаз</w:t>
            </w:r>
          </w:p>
        </w:tc>
      </w:tr>
      <w:tr w:rsidR="000E49E8" w:rsidRPr="00AB43EC" w:rsidTr="00874DF4"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lastRenderedPageBreak/>
              <w:t>ГРП №3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1418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970 м3"/>
              </w:smartTagPr>
              <w:r w:rsidRPr="00B80F74">
                <w:rPr>
                  <w:sz w:val="28"/>
                  <w:szCs w:val="28"/>
                </w:rPr>
                <w:t>4970 м</w:t>
              </w:r>
              <w:r w:rsidRPr="00B80F74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80F74">
              <w:rPr>
                <w:sz w:val="28"/>
                <w:szCs w:val="28"/>
                <w:vertAlign w:val="superscript"/>
              </w:rPr>
              <w:t xml:space="preserve"> </w:t>
            </w:r>
            <w:r w:rsidRPr="00B80F74">
              <w:rPr>
                <w:sz w:val="28"/>
                <w:szCs w:val="28"/>
              </w:rPr>
              <w:t>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9E8" w:rsidRPr="00B80F74" w:rsidRDefault="001A3EA5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B80F74">
              <w:rPr>
                <w:sz w:val="28"/>
                <w:szCs w:val="28"/>
              </w:rPr>
              <w:t>Первомайская</w:t>
            </w:r>
            <w:r w:rsidR="000E49E8" w:rsidRPr="00B80F74">
              <w:rPr>
                <w:sz w:val="28"/>
                <w:szCs w:val="28"/>
              </w:rPr>
              <w:br/>
              <w:t>Белрайгаз</w:t>
            </w:r>
          </w:p>
        </w:tc>
      </w:tr>
      <w:tr w:rsidR="000E49E8" w:rsidRPr="00AB43EC" w:rsidTr="00874DF4"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ст.Рязанская</w:t>
            </w:r>
          </w:p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ШГРП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ООО «Химпром</w:t>
            </w:r>
            <w:r>
              <w:rPr>
                <w:sz w:val="28"/>
                <w:szCs w:val="28"/>
              </w:rPr>
              <w:t>-</w:t>
            </w:r>
            <w:r w:rsidRPr="00B80F74">
              <w:rPr>
                <w:sz w:val="28"/>
                <w:szCs w:val="28"/>
              </w:rPr>
              <w:t>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3"/>
              </w:smartTagPr>
              <w:r w:rsidRPr="00B80F74">
                <w:rPr>
                  <w:sz w:val="28"/>
                  <w:szCs w:val="28"/>
                </w:rPr>
                <w:t>55 м</w:t>
              </w:r>
              <w:r w:rsidRPr="00B80F74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80F74">
              <w:rPr>
                <w:sz w:val="28"/>
                <w:szCs w:val="28"/>
                <w:vertAlign w:val="superscript"/>
              </w:rPr>
              <w:t xml:space="preserve"> </w:t>
            </w:r>
            <w:r w:rsidRPr="00B80F74">
              <w:rPr>
                <w:sz w:val="28"/>
                <w:szCs w:val="28"/>
              </w:rPr>
              <w:t>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вдоль дороги Энем-Адыгейск</w:t>
            </w:r>
          </w:p>
        </w:tc>
      </w:tr>
      <w:tr w:rsidR="000E49E8" w:rsidRPr="00AB43EC" w:rsidTr="00874DF4"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ГРПШ-10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частное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3"/>
              </w:smartTagPr>
              <w:r w:rsidRPr="00B80F74">
                <w:rPr>
                  <w:sz w:val="28"/>
                  <w:szCs w:val="28"/>
                </w:rPr>
                <w:t>90 м</w:t>
              </w:r>
              <w:r w:rsidRPr="00B80F74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80F74">
              <w:rPr>
                <w:sz w:val="28"/>
                <w:szCs w:val="28"/>
                <w:vertAlign w:val="superscript"/>
              </w:rPr>
              <w:t xml:space="preserve"> </w:t>
            </w:r>
            <w:r w:rsidRPr="00B80F74">
              <w:rPr>
                <w:sz w:val="28"/>
                <w:szCs w:val="28"/>
              </w:rPr>
              <w:t>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9E8" w:rsidRPr="00B80F74" w:rsidRDefault="001A3EA5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B80F74">
              <w:rPr>
                <w:sz w:val="28"/>
                <w:szCs w:val="28"/>
              </w:rPr>
              <w:t>Советская</w:t>
            </w:r>
          </w:p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ИП Дорошенко</w:t>
            </w:r>
          </w:p>
        </w:tc>
      </w:tr>
      <w:tr w:rsidR="000E49E8" w:rsidRPr="00AB43EC" w:rsidTr="00874DF4"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ШГРП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2300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900 м3"/>
              </w:smartTagPr>
              <w:r w:rsidRPr="00B80F74">
                <w:rPr>
                  <w:sz w:val="28"/>
                  <w:szCs w:val="28"/>
                </w:rPr>
                <w:t>9900 м</w:t>
              </w:r>
              <w:r w:rsidRPr="00B80F74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80F74">
              <w:rPr>
                <w:sz w:val="28"/>
                <w:szCs w:val="28"/>
                <w:vertAlign w:val="superscript"/>
              </w:rPr>
              <w:t xml:space="preserve"> </w:t>
            </w:r>
            <w:r w:rsidRPr="00B80F74">
              <w:rPr>
                <w:sz w:val="28"/>
                <w:szCs w:val="28"/>
              </w:rPr>
              <w:t>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у АГРС-адм-я</w:t>
            </w:r>
          </w:p>
        </w:tc>
      </w:tr>
      <w:tr w:rsidR="000E49E8" w:rsidRPr="00AB43EC" w:rsidTr="00874DF4"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1A3EA5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х.</w:t>
            </w:r>
            <w:r>
              <w:rPr>
                <w:sz w:val="28"/>
                <w:szCs w:val="28"/>
              </w:rPr>
              <w:t xml:space="preserve"> </w:t>
            </w:r>
            <w:r w:rsidRPr="00B80F74">
              <w:rPr>
                <w:sz w:val="28"/>
                <w:szCs w:val="28"/>
              </w:rPr>
              <w:t>Фокин</w:t>
            </w:r>
          </w:p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ГРПШ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510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1D0EB8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х.Фокин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65 м3"/>
              </w:smartTagPr>
              <w:r w:rsidRPr="00B80F74">
                <w:rPr>
                  <w:sz w:val="28"/>
                  <w:szCs w:val="28"/>
                </w:rPr>
                <w:t>765 м</w:t>
              </w:r>
              <w:r w:rsidRPr="00B80F74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B80F74">
              <w:rPr>
                <w:sz w:val="28"/>
                <w:szCs w:val="28"/>
                <w:vertAlign w:val="superscript"/>
              </w:rPr>
              <w:t xml:space="preserve"> </w:t>
            </w:r>
            <w:r w:rsidRPr="00B80F74">
              <w:rPr>
                <w:sz w:val="28"/>
                <w:szCs w:val="28"/>
              </w:rPr>
              <w:t>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ул. Позиционная</w:t>
            </w:r>
          </w:p>
          <w:p w:rsidR="000E49E8" w:rsidRPr="00B80F74" w:rsidRDefault="000E49E8" w:rsidP="00AD6116">
            <w:pPr>
              <w:pStyle w:val="ad"/>
              <w:snapToGrid w:val="0"/>
              <w:rPr>
                <w:sz w:val="28"/>
                <w:szCs w:val="28"/>
              </w:rPr>
            </w:pPr>
            <w:r w:rsidRPr="00B80F74">
              <w:rPr>
                <w:sz w:val="28"/>
                <w:szCs w:val="28"/>
              </w:rPr>
              <w:t>б/х</w:t>
            </w:r>
          </w:p>
        </w:tc>
      </w:tr>
    </w:tbl>
    <w:p w:rsidR="005B7ADA" w:rsidRDefault="005B7ADA" w:rsidP="005B7ADA">
      <w:pPr>
        <w:pStyle w:val="ab"/>
        <w:spacing w:line="240" w:lineRule="auto"/>
        <w:ind w:left="354" w:right="170" w:firstLine="0"/>
        <w:jc w:val="center"/>
        <w:outlineLvl w:val="0"/>
        <w:rPr>
          <w:rFonts w:ascii="Times New Roman" w:hAnsi="Times New Roman"/>
          <w:b/>
        </w:rPr>
      </w:pPr>
    </w:p>
    <w:p w:rsidR="00361809" w:rsidRPr="001A3EA5" w:rsidRDefault="003F4FDC" w:rsidP="00444A79">
      <w:pPr>
        <w:pStyle w:val="ab"/>
        <w:tabs>
          <w:tab w:val="left" w:pos="426"/>
          <w:tab w:val="left" w:pos="1440"/>
        </w:tabs>
        <w:spacing w:line="240" w:lineRule="auto"/>
        <w:ind w:firstLine="0"/>
        <w:rPr>
          <w:rFonts w:ascii="Times New Roman" w:hAnsi="Times New Roman"/>
          <w:b/>
          <w:szCs w:val="28"/>
        </w:rPr>
      </w:pPr>
      <w:r w:rsidRPr="001A3EA5">
        <w:rPr>
          <w:rFonts w:ascii="Times New Roman" w:hAnsi="Times New Roman"/>
          <w:b/>
          <w:szCs w:val="28"/>
        </w:rPr>
        <w:t xml:space="preserve">              </w:t>
      </w:r>
      <w:r w:rsidR="00895055" w:rsidRPr="001A3EA5">
        <w:rPr>
          <w:rFonts w:ascii="Times New Roman" w:hAnsi="Times New Roman"/>
          <w:b/>
          <w:szCs w:val="28"/>
        </w:rPr>
        <w:t>2.</w:t>
      </w:r>
      <w:r w:rsidR="00D560B3" w:rsidRPr="001A3EA5">
        <w:rPr>
          <w:rFonts w:ascii="Times New Roman" w:hAnsi="Times New Roman"/>
          <w:b/>
          <w:szCs w:val="28"/>
        </w:rPr>
        <w:t>4.</w:t>
      </w:r>
      <w:r w:rsidR="00895055" w:rsidRPr="001A3EA5">
        <w:rPr>
          <w:rFonts w:ascii="Times New Roman" w:hAnsi="Times New Roman"/>
          <w:b/>
          <w:szCs w:val="28"/>
        </w:rPr>
        <w:t xml:space="preserve"> Характерис</w:t>
      </w:r>
      <w:r w:rsidR="00361809" w:rsidRPr="001A3EA5">
        <w:rPr>
          <w:rFonts w:ascii="Times New Roman" w:hAnsi="Times New Roman"/>
          <w:b/>
          <w:szCs w:val="28"/>
        </w:rPr>
        <w:t>тик</w:t>
      </w:r>
      <w:r w:rsidR="001A3EA5">
        <w:rPr>
          <w:rFonts w:ascii="Times New Roman" w:hAnsi="Times New Roman"/>
          <w:b/>
          <w:szCs w:val="28"/>
        </w:rPr>
        <w:t>а</w:t>
      </w:r>
      <w:r w:rsidR="00361809" w:rsidRPr="001A3EA5">
        <w:rPr>
          <w:rFonts w:ascii="Times New Roman" w:hAnsi="Times New Roman"/>
          <w:b/>
          <w:szCs w:val="28"/>
        </w:rPr>
        <w:t xml:space="preserve"> существующих газопроводов</w:t>
      </w:r>
    </w:p>
    <w:p w:rsidR="00361809" w:rsidRPr="00895055" w:rsidRDefault="00895055" w:rsidP="00444A79">
      <w:pPr>
        <w:pStyle w:val="ConsPlusNormal"/>
        <w:widowControl/>
        <w:ind w:firstLine="0"/>
        <w:jc w:val="right"/>
        <w:rPr>
          <w:rFonts w:ascii="Times New Roman" w:hAnsi="Times New Roman"/>
          <w:szCs w:val="28"/>
        </w:rPr>
      </w:pPr>
      <w:r w:rsidRPr="00895055">
        <w:rPr>
          <w:rFonts w:ascii="Times New Roman" w:hAnsi="Times New Roman"/>
          <w:szCs w:val="28"/>
        </w:rPr>
        <w:tab/>
      </w:r>
      <w:r w:rsidRPr="00895055">
        <w:rPr>
          <w:rFonts w:ascii="Times New Roman" w:hAnsi="Times New Roman"/>
          <w:szCs w:val="28"/>
        </w:rPr>
        <w:tab/>
      </w:r>
      <w:r w:rsidR="00444A79" w:rsidRPr="00651B2D">
        <w:rPr>
          <w:rFonts w:ascii="Times New Roman" w:hAnsi="Times New Roman" w:cs="Times New Roman"/>
          <w:sz w:val="24"/>
          <w:szCs w:val="24"/>
        </w:rPr>
        <w:t>Таблица №</w:t>
      </w:r>
      <w:r w:rsidR="00AD6116">
        <w:rPr>
          <w:rFonts w:ascii="Times New Roman" w:hAnsi="Times New Roman" w:cs="Times New Roman"/>
          <w:sz w:val="24"/>
          <w:szCs w:val="24"/>
        </w:rPr>
        <w:t>4</w:t>
      </w:r>
    </w:p>
    <w:p w:rsidR="00B31D50" w:rsidRPr="00895055" w:rsidRDefault="00895055" w:rsidP="005922BC">
      <w:pPr>
        <w:pStyle w:val="ab"/>
        <w:tabs>
          <w:tab w:val="left" w:pos="426"/>
          <w:tab w:val="left" w:pos="1440"/>
        </w:tabs>
        <w:spacing w:line="360" w:lineRule="auto"/>
        <w:ind w:firstLine="0"/>
        <w:rPr>
          <w:rFonts w:ascii="Times New Roman" w:hAnsi="Times New Roman"/>
          <w:szCs w:val="28"/>
        </w:rPr>
      </w:pPr>
      <w:r w:rsidRPr="00895055">
        <w:rPr>
          <w:rFonts w:ascii="Times New Roman" w:hAnsi="Times New Roman"/>
          <w:szCs w:val="28"/>
        </w:rPr>
        <w:tab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559"/>
        <w:gridCol w:w="1559"/>
        <w:gridCol w:w="2127"/>
        <w:gridCol w:w="2551"/>
      </w:tblGrid>
      <w:tr w:rsidR="00B31D50" w:rsidRPr="00E02C71" w:rsidTr="00B31D50">
        <w:tc>
          <w:tcPr>
            <w:tcW w:w="1985" w:type="dxa"/>
            <w:vAlign w:val="center"/>
          </w:tcPr>
          <w:p w:rsidR="00B31D50" w:rsidRPr="00E02C71" w:rsidRDefault="00B31D50" w:rsidP="00874DF4">
            <w:pPr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1559" w:type="dxa"/>
            <w:vAlign w:val="center"/>
          </w:tcPr>
          <w:p w:rsidR="00B31D50" w:rsidRPr="00E02C71" w:rsidRDefault="00B31D50" w:rsidP="00874DF4">
            <w:pPr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Рабочее давление</w:t>
            </w:r>
          </w:p>
        </w:tc>
        <w:tc>
          <w:tcPr>
            <w:tcW w:w="1559" w:type="dxa"/>
            <w:vAlign w:val="center"/>
          </w:tcPr>
          <w:p w:rsidR="00B31D50" w:rsidRPr="00E02C71" w:rsidRDefault="00B31D50" w:rsidP="00874DF4">
            <w:pPr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Диаметр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31D50" w:rsidRPr="00E02C71" w:rsidRDefault="00B31D50" w:rsidP="00874DF4">
            <w:pPr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Протяженность сетей (в км.)</w:t>
            </w:r>
          </w:p>
        </w:tc>
        <w:tc>
          <w:tcPr>
            <w:tcW w:w="2551" w:type="dxa"/>
            <w:vAlign w:val="center"/>
          </w:tcPr>
          <w:p w:rsidR="00B31D50" w:rsidRPr="00E02C71" w:rsidRDefault="00B31D50" w:rsidP="00B31D50">
            <w:pPr>
              <w:jc w:val="center"/>
              <w:rPr>
                <w:sz w:val="28"/>
                <w:szCs w:val="28"/>
              </w:rPr>
            </w:pPr>
            <w:r w:rsidRPr="00E02C71">
              <w:rPr>
                <w:sz w:val="28"/>
                <w:szCs w:val="28"/>
              </w:rPr>
              <w:t>Собственник</w:t>
            </w:r>
          </w:p>
        </w:tc>
      </w:tr>
      <w:tr w:rsidR="00B31D50" w:rsidRPr="0074492B" w:rsidTr="00B31D50">
        <w:tc>
          <w:tcPr>
            <w:tcW w:w="1985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559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ср.д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ср.д.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ср.д.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ср.д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ср.д</w:t>
            </w:r>
          </w:p>
        </w:tc>
        <w:tc>
          <w:tcPr>
            <w:tcW w:w="1559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150,80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65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50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50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1,34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0,17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0,20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5,69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0,9</w:t>
            </w:r>
          </w:p>
        </w:tc>
        <w:tc>
          <w:tcPr>
            <w:tcW w:w="2551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Белореченскрайгаз</w:t>
            </w:r>
          </w:p>
        </w:tc>
      </w:tr>
      <w:tr w:rsidR="00B31D50" w:rsidRPr="0074492B" w:rsidTr="00B31D50">
        <w:tc>
          <w:tcPr>
            <w:tcW w:w="1985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559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н.д.</w:t>
            </w:r>
          </w:p>
        </w:tc>
        <w:tc>
          <w:tcPr>
            <w:tcW w:w="1559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150,100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80,65,50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41,4</w:t>
            </w:r>
          </w:p>
        </w:tc>
        <w:tc>
          <w:tcPr>
            <w:tcW w:w="2551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физлица</w:t>
            </w:r>
          </w:p>
        </w:tc>
      </w:tr>
      <w:tr w:rsidR="00B31D50" w:rsidRPr="0074492B" w:rsidTr="00B31D50">
        <w:tc>
          <w:tcPr>
            <w:tcW w:w="1985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559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н.д.</w:t>
            </w:r>
          </w:p>
        </w:tc>
        <w:tc>
          <w:tcPr>
            <w:tcW w:w="1559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50,38,25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7,6</w:t>
            </w:r>
          </w:p>
        </w:tc>
        <w:tc>
          <w:tcPr>
            <w:tcW w:w="2551" w:type="dxa"/>
          </w:tcPr>
          <w:p w:rsidR="00B31D50" w:rsidRPr="0074492B" w:rsidRDefault="001A3EA5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ЖКХ ст.</w:t>
            </w:r>
            <w:r>
              <w:rPr>
                <w:sz w:val="28"/>
                <w:szCs w:val="28"/>
              </w:rPr>
              <w:t xml:space="preserve"> </w:t>
            </w:r>
            <w:r w:rsidRPr="0074492B">
              <w:rPr>
                <w:sz w:val="28"/>
                <w:szCs w:val="28"/>
              </w:rPr>
              <w:t>Рязанской</w:t>
            </w:r>
          </w:p>
        </w:tc>
      </w:tr>
      <w:tr w:rsidR="00B31D50" w:rsidRPr="0074492B" w:rsidTr="00560306">
        <w:trPr>
          <w:trHeight w:val="784"/>
        </w:trPr>
        <w:tc>
          <w:tcPr>
            <w:tcW w:w="1985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ст.Рязанская</w:t>
            </w:r>
          </w:p>
        </w:tc>
        <w:tc>
          <w:tcPr>
            <w:tcW w:w="1559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ср.д.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ср.д.</w:t>
            </w:r>
          </w:p>
        </w:tc>
        <w:tc>
          <w:tcPr>
            <w:tcW w:w="1559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80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0,15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0,9</w:t>
            </w:r>
          </w:p>
          <w:p w:rsidR="00B31D50" w:rsidRPr="0074492B" w:rsidRDefault="00B31D50" w:rsidP="00874DF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31D50" w:rsidRPr="0074492B" w:rsidRDefault="00B31D50" w:rsidP="00874DF4">
            <w:pPr>
              <w:rPr>
                <w:sz w:val="28"/>
                <w:szCs w:val="28"/>
              </w:rPr>
            </w:pPr>
            <w:r w:rsidRPr="0074492B">
              <w:rPr>
                <w:sz w:val="28"/>
                <w:szCs w:val="28"/>
              </w:rPr>
              <w:t>ООО Химпромсервис</w:t>
            </w:r>
          </w:p>
        </w:tc>
      </w:tr>
    </w:tbl>
    <w:p w:rsidR="00B31D50" w:rsidRPr="00895055" w:rsidRDefault="00B31D50" w:rsidP="005922BC">
      <w:pPr>
        <w:pStyle w:val="ab"/>
        <w:tabs>
          <w:tab w:val="left" w:pos="426"/>
          <w:tab w:val="left" w:pos="1440"/>
        </w:tabs>
        <w:spacing w:line="360" w:lineRule="auto"/>
        <w:ind w:firstLine="0"/>
        <w:rPr>
          <w:rFonts w:ascii="Times New Roman" w:hAnsi="Times New Roman"/>
          <w:szCs w:val="28"/>
        </w:rPr>
      </w:pPr>
    </w:p>
    <w:p w:rsidR="00B31D50" w:rsidRDefault="00895055" w:rsidP="005922BC">
      <w:pPr>
        <w:pStyle w:val="ab"/>
        <w:tabs>
          <w:tab w:val="left" w:pos="426"/>
          <w:tab w:val="left" w:pos="1440"/>
        </w:tabs>
        <w:spacing w:line="360" w:lineRule="auto"/>
        <w:ind w:firstLine="0"/>
        <w:rPr>
          <w:rFonts w:ascii="Times New Roman" w:hAnsi="Times New Roman"/>
          <w:szCs w:val="28"/>
        </w:rPr>
      </w:pPr>
      <w:r w:rsidRPr="00895055">
        <w:rPr>
          <w:rFonts w:ascii="Times New Roman" w:hAnsi="Times New Roman"/>
          <w:szCs w:val="28"/>
        </w:rPr>
        <w:tab/>
      </w:r>
      <w:r w:rsidRPr="0089505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31D50" w:rsidRDefault="00B31D50" w:rsidP="005922BC">
      <w:pPr>
        <w:pStyle w:val="ab"/>
        <w:tabs>
          <w:tab w:val="left" w:pos="426"/>
          <w:tab w:val="left" w:pos="1440"/>
        </w:tabs>
        <w:spacing w:line="360" w:lineRule="auto"/>
        <w:ind w:firstLine="0"/>
        <w:rPr>
          <w:rFonts w:ascii="Times New Roman" w:hAnsi="Times New Roman"/>
          <w:szCs w:val="28"/>
        </w:rPr>
      </w:pPr>
    </w:p>
    <w:p w:rsidR="00326CE3" w:rsidRPr="00560306" w:rsidRDefault="00895055" w:rsidP="00560306">
      <w:pPr>
        <w:pStyle w:val="ab"/>
        <w:tabs>
          <w:tab w:val="left" w:pos="426"/>
          <w:tab w:val="left" w:pos="1440"/>
        </w:tabs>
        <w:spacing w:line="360" w:lineRule="auto"/>
        <w:ind w:firstLine="0"/>
        <w:rPr>
          <w:rFonts w:ascii="Times New Roman" w:hAnsi="Times New Roman"/>
          <w:b/>
          <w:szCs w:val="28"/>
        </w:rPr>
      </w:pPr>
      <w:r w:rsidRPr="00895055">
        <w:rPr>
          <w:rFonts w:ascii="Times New Roman" w:hAnsi="Times New Roman"/>
          <w:szCs w:val="28"/>
        </w:rPr>
        <w:lastRenderedPageBreak/>
        <w:tab/>
      </w:r>
      <w:r w:rsidR="003F4FDC" w:rsidRPr="00560306">
        <w:rPr>
          <w:rFonts w:ascii="Times New Roman" w:hAnsi="Times New Roman"/>
          <w:b/>
          <w:szCs w:val="28"/>
        </w:rPr>
        <w:t xml:space="preserve">                               3.</w:t>
      </w:r>
      <w:r w:rsidR="009332F3" w:rsidRPr="00560306">
        <w:rPr>
          <w:rFonts w:ascii="Times New Roman" w:hAnsi="Times New Roman"/>
          <w:b/>
          <w:szCs w:val="28"/>
        </w:rPr>
        <w:t xml:space="preserve"> </w:t>
      </w:r>
      <w:r w:rsidR="00326CE3" w:rsidRPr="00560306">
        <w:rPr>
          <w:rFonts w:ascii="Times New Roman" w:hAnsi="Times New Roman"/>
          <w:b/>
          <w:szCs w:val="28"/>
        </w:rPr>
        <w:t>Перспективы развития</w:t>
      </w:r>
    </w:p>
    <w:p w:rsidR="004B1077" w:rsidRDefault="004B1077" w:rsidP="004B1077">
      <w:pPr>
        <w:spacing w:before="0" w:after="0"/>
        <w:ind w:firstLine="708"/>
        <w:rPr>
          <w:sz w:val="28"/>
          <w:szCs w:val="28"/>
        </w:rPr>
      </w:pPr>
    </w:p>
    <w:p w:rsidR="00AD6116" w:rsidRPr="009D157A" w:rsidRDefault="00AD6116" w:rsidP="00AD6116">
      <w:pPr>
        <w:spacing w:before="0" w:after="0"/>
        <w:ind w:firstLine="708"/>
        <w:rPr>
          <w:sz w:val="28"/>
          <w:szCs w:val="28"/>
        </w:rPr>
      </w:pPr>
      <w:r w:rsidRPr="009D157A">
        <w:rPr>
          <w:sz w:val="28"/>
          <w:szCs w:val="28"/>
        </w:rPr>
        <w:t>Согласно данным по перспективным показателям населения и жилищного фонда, из пояснительной записки к генеральному плану, разработанной архитектурно-планировочной мастерской, потребление газа по всем населенным пунктам Рязанского сельского поселения составит:</w:t>
      </w:r>
    </w:p>
    <w:p w:rsidR="00AD6116" w:rsidRPr="009D157A" w:rsidRDefault="00AD6116" w:rsidP="00AD6116">
      <w:pPr>
        <w:spacing w:before="0" w:after="0"/>
        <w:ind w:firstLine="708"/>
        <w:rPr>
          <w:sz w:val="28"/>
          <w:szCs w:val="28"/>
        </w:rPr>
      </w:pPr>
      <w:r w:rsidRPr="009D157A">
        <w:rPr>
          <w:sz w:val="28"/>
          <w:szCs w:val="28"/>
        </w:rPr>
        <w:t>-</w:t>
      </w:r>
      <w:r w:rsidRPr="009D157A">
        <w:rPr>
          <w:sz w:val="28"/>
          <w:szCs w:val="28"/>
        </w:rPr>
        <w:tab/>
        <w:t>в 2020 году – 6488 м</w:t>
      </w:r>
      <w:r w:rsidRPr="009D157A">
        <w:rPr>
          <w:sz w:val="28"/>
          <w:szCs w:val="28"/>
          <w:vertAlign w:val="superscript"/>
        </w:rPr>
        <w:t>3</w:t>
      </w:r>
      <w:r w:rsidRPr="009D157A">
        <w:rPr>
          <w:sz w:val="28"/>
          <w:szCs w:val="28"/>
        </w:rPr>
        <w:t>/ч</w:t>
      </w:r>
    </w:p>
    <w:p w:rsidR="00AD6116" w:rsidRPr="009D157A" w:rsidRDefault="00AD6116" w:rsidP="00AD6116">
      <w:pPr>
        <w:spacing w:before="0" w:after="0"/>
        <w:ind w:firstLine="708"/>
        <w:rPr>
          <w:sz w:val="28"/>
          <w:szCs w:val="28"/>
        </w:rPr>
      </w:pPr>
      <w:r w:rsidRPr="009D157A">
        <w:rPr>
          <w:sz w:val="28"/>
          <w:szCs w:val="28"/>
        </w:rPr>
        <w:t>-</w:t>
      </w:r>
      <w:r w:rsidRPr="009D157A">
        <w:rPr>
          <w:sz w:val="28"/>
          <w:szCs w:val="28"/>
        </w:rPr>
        <w:tab/>
        <w:t>в 2030 году –  6882 м</w:t>
      </w:r>
      <w:r w:rsidRPr="009D157A">
        <w:rPr>
          <w:sz w:val="28"/>
          <w:szCs w:val="28"/>
          <w:vertAlign w:val="superscript"/>
        </w:rPr>
        <w:t>3</w:t>
      </w:r>
      <w:r w:rsidRPr="009D157A">
        <w:rPr>
          <w:sz w:val="28"/>
          <w:szCs w:val="28"/>
        </w:rPr>
        <w:t>/ч</w:t>
      </w:r>
    </w:p>
    <w:p w:rsidR="00AD6116" w:rsidRPr="009D157A" w:rsidRDefault="00AD6116" w:rsidP="00AD6116">
      <w:pPr>
        <w:spacing w:before="0" w:after="0"/>
        <w:rPr>
          <w:sz w:val="28"/>
          <w:szCs w:val="28"/>
        </w:rPr>
      </w:pPr>
      <w:r w:rsidRPr="009D157A">
        <w:rPr>
          <w:sz w:val="28"/>
          <w:szCs w:val="28"/>
        </w:rPr>
        <w:t>в том числе на нужды котельных установок  расходы газа составят – 1462 м</w:t>
      </w:r>
      <w:r w:rsidRPr="009D157A">
        <w:rPr>
          <w:sz w:val="28"/>
          <w:szCs w:val="28"/>
          <w:vertAlign w:val="superscript"/>
        </w:rPr>
        <w:t>3</w:t>
      </w:r>
      <w:r w:rsidRPr="009D157A">
        <w:rPr>
          <w:sz w:val="28"/>
          <w:szCs w:val="28"/>
        </w:rPr>
        <w:t>/ч</w:t>
      </w:r>
      <w:r>
        <w:rPr>
          <w:sz w:val="28"/>
          <w:szCs w:val="28"/>
        </w:rPr>
        <w:t>.</w:t>
      </w:r>
    </w:p>
    <w:p w:rsidR="00AD6116" w:rsidRPr="009D157A" w:rsidRDefault="00AD6116" w:rsidP="00AD6116">
      <w:pPr>
        <w:spacing w:before="0" w:after="0"/>
        <w:ind w:firstLine="708"/>
        <w:rPr>
          <w:sz w:val="28"/>
          <w:szCs w:val="28"/>
        </w:rPr>
      </w:pPr>
      <w:r w:rsidRPr="009D157A">
        <w:rPr>
          <w:sz w:val="28"/>
          <w:szCs w:val="28"/>
        </w:rPr>
        <w:t>Годовой расход газа по Рязанскому сельскому поселению на расчетный период составит 12389 тыс. м</w:t>
      </w:r>
      <w:r w:rsidRPr="009D157A">
        <w:rPr>
          <w:sz w:val="28"/>
          <w:szCs w:val="28"/>
          <w:vertAlign w:val="superscript"/>
        </w:rPr>
        <w:t>3</w:t>
      </w:r>
      <w:r w:rsidRPr="009D157A">
        <w:rPr>
          <w:sz w:val="28"/>
          <w:szCs w:val="28"/>
        </w:rPr>
        <w:t xml:space="preserve">/год, результаты расчетов сведены в таблицу </w:t>
      </w:r>
      <w:r w:rsidRPr="00560306">
        <w:rPr>
          <w:sz w:val="28"/>
          <w:szCs w:val="28"/>
        </w:rPr>
        <w:t>№</w:t>
      </w:r>
      <w:r w:rsidR="00560306" w:rsidRPr="00560306">
        <w:rPr>
          <w:sz w:val="28"/>
          <w:szCs w:val="28"/>
        </w:rPr>
        <w:t>10</w:t>
      </w:r>
      <w:r w:rsidRPr="00560306">
        <w:rPr>
          <w:sz w:val="28"/>
          <w:szCs w:val="28"/>
        </w:rPr>
        <w:t>.</w:t>
      </w:r>
    </w:p>
    <w:p w:rsidR="004B1077" w:rsidRDefault="003F4FDC" w:rsidP="004B1077">
      <w:pPr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1A3EA5" w:rsidRDefault="001A3EA5" w:rsidP="004B1077">
      <w:pPr>
        <w:ind w:firstLine="708"/>
        <w:rPr>
          <w:sz w:val="28"/>
          <w:szCs w:val="28"/>
          <w:lang w:eastAsia="zh-CN"/>
        </w:rPr>
      </w:pPr>
    </w:p>
    <w:p w:rsidR="003F4FDC" w:rsidRPr="001A3EA5" w:rsidRDefault="00D560B3" w:rsidP="004B1077">
      <w:pPr>
        <w:ind w:firstLine="708"/>
        <w:rPr>
          <w:b/>
          <w:sz w:val="28"/>
          <w:szCs w:val="28"/>
        </w:rPr>
      </w:pPr>
      <w:r w:rsidRPr="001A3EA5">
        <w:rPr>
          <w:b/>
          <w:sz w:val="28"/>
          <w:szCs w:val="28"/>
        </w:rPr>
        <w:t xml:space="preserve">3.1 </w:t>
      </w:r>
      <w:r w:rsidR="003F4FDC" w:rsidRPr="001A3EA5">
        <w:rPr>
          <w:b/>
          <w:sz w:val="28"/>
          <w:szCs w:val="28"/>
        </w:rPr>
        <w:t xml:space="preserve">Ведомость часовых расходов газа </w:t>
      </w:r>
      <w:r w:rsidR="005922BC" w:rsidRPr="001A3EA5">
        <w:rPr>
          <w:b/>
          <w:sz w:val="28"/>
          <w:szCs w:val="28"/>
        </w:rPr>
        <w:t>Рязанскому СП</w:t>
      </w:r>
    </w:p>
    <w:p w:rsidR="003F4FDC" w:rsidRDefault="003F4FDC" w:rsidP="003F4FDC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D6116">
        <w:rPr>
          <w:sz w:val="28"/>
          <w:szCs w:val="28"/>
        </w:rPr>
        <w:t>5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560"/>
        <w:gridCol w:w="2126"/>
      </w:tblGrid>
      <w:tr w:rsidR="005922BC" w:rsidRPr="009D157A" w:rsidTr="00AD6116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Год (проект.)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Часовой расход м³/ч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Общий часовой расход, м³/ч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Бытовые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</w:p>
        </w:tc>
      </w:tr>
      <w:tr w:rsidR="005922BC" w:rsidRPr="009D157A" w:rsidTr="00AD6116">
        <w:trPr>
          <w:trHeight w:val="26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4232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5276</w:t>
            </w:r>
          </w:p>
        </w:tc>
      </w:tr>
      <w:tr w:rsidR="005922BC" w:rsidRPr="009D157A" w:rsidTr="00AD6116">
        <w:trPr>
          <w:trHeight w:val="20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 xml:space="preserve">ст. Рязанская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4489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5857</w:t>
            </w:r>
          </w:p>
        </w:tc>
      </w:tr>
      <w:tr w:rsidR="005922BC" w:rsidRPr="009D157A" w:rsidTr="00AD6116">
        <w:trPr>
          <w:trHeight w:val="31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4868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6236</w:t>
            </w:r>
          </w:p>
        </w:tc>
      </w:tr>
      <w:tr w:rsidR="005922BC" w:rsidRPr="009D157A" w:rsidTr="00AD6116">
        <w:trPr>
          <w:trHeight w:val="232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</w:tr>
      <w:tr w:rsidR="005922BC" w:rsidRPr="009D157A" w:rsidTr="00AD6116">
        <w:trPr>
          <w:trHeight w:val="179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х. Авиация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110</w:t>
            </w:r>
          </w:p>
        </w:tc>
      </w:tr>
      <w:tr w:rsidR="005922BC" w:rsidRPr="009D157A" w:rsidTr="00AD6116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110</w:t>
            </w:r>
          </w:p>
        </w:tc>
      </w:tr>
      <w:tr w:rsidR="005922BC" w:rsidRPr="009D157A" w:rsidTr="00AD6116">
        <w:trPr>
          <w:trHeight w:val="2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</w:tr>
      <w:tr w:rsidR="005922BC" w:rsidRPr="009D157A" w:rsidTr="00AD6116">
        <w:trPr>
          <w:trHeight w:val="293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х. Беляевский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111</w:t>
            </w:r>
          </w:p>
        </w:tc>
      </w:tr>
      <w:tr w:rsidR="005922BC" w:rsidRPr="009D157A" w:rsidTr="00AD6116">
        <w:trPr>
          <w:trHeight w:val="2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111</w:t>
            </w:r>
          </w:p>
        </w:tc>
      </w:tr>
      <w:tr w:rsidR="005922BC" w:rsidRPr="009D157A" w:rsidTr="00AD6116">
        <w:trPr>
          <w:trHeight w:val="189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</w:tr>
      <w:tr w:rsidR="005922BC" w:rsidRPr="009D157A" w:rsidTr="00AD6116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х. Гливенко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62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62</w:t>
            </w:r>
          </w:p>
        </w:tc>
      </w:tr>
      <w:tr w:rsidR="005922BC" w:rsidRPr="009D157A" w:rsidTr="00AD6116">
        <w:trPr>
          <w:trHeight w:val="25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х. Головков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36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36</w:t>
            </w:r>
          </w:p>
        </w:tc>
      </w:tr>
      <w:tr w:rsidR="005922BC" w:rsidRPr="009D157A" w:rsidTr="00AD6116">
        <w:trPr>
          <w:trHeight w:val="279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х. Северный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56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56</w:t>
            </w:r>
          </w:p>
        </w:tc>
      </w:tr>
      <w:tr w:rsidR="005922BC" w:rsidRPr="009D157A" w:rsidTr="00AD6116">
        <w:trPr>
          <w:trHeight w:val="16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х. Фокин Первый</w:t>
            </w:r>
          </w:p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0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256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BC" w:rsidRPr="009D157A" w:rsidRDefault="005922BC" w:rsidP="00AD611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271</w:t>
            </w:r>
          </w:p>
        </w:tc>
      </w:tr>
      <w:tr w:rsidR="005922BC" w:rsidRPr="009D157A" w:rsidTr="00AD6116">
        <w:trPr>
          <w:trHeight w:val="19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4232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1044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5276</w:t>
            </w:r>
          </w:p>
        </w:tc>
      </w:tr>
      <w:tr w:rsidR="005922BC" w:rsidRPr="009D157A" w:rsidTr="00AD6116">
        <w:trPr>
          <w:trHeight w:val="37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6488</w:t>
            </w:r>
          </w:p>
        </w:tc>
      </w:tr>
      <w:tr w:rsidR="005922BC" w:rsidRPr="009D157A" w:rsidTr="00AD6116">
        <w:trPr>
          <w:trHeight w:val="37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5420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BC" w:rsidRPr="009D157A" w:rsidRDefault="005922BC" w:rsidP="00AD6116">
            <w:pPr>
              <w:jc w:val="center"/>
              <w:rPr>
                <w:sz w:val="28"/>
                <w:szCs w:val="28"/>
              </w:rPr>
            </w:pPr>
            <w:r w:rsidRPr="009D157A">
              <w:rPr>
                <w:sz w:val="28"/>
                <w:szCs w:val="28"/>
              </w:rPr>
              <w:t>6882</w:t>
            </w:r>
          </w:p>
        </w:tc>
      </w:tr>
    </w:tbl>
    <w:p w:rsidR="005922BC" w:rsidRDefault="005922BC" w:rsidP="00361809">
      <w:pPr>
        <w:spacing w:before="0"/>
        <w:ind w:firstLine="708"/>
        <w:rPr>
          <w:b/>
          <w:i/>
          <w:sz w:val="28"/>
          <w:szCs w:val="28"/>
        </w:rPr>
      </w:pPr>
    </w:p>
    <w:p w:rsidR="001A3EA5" w:rsidRPr="001A3EA5" w:rsidRDefault="00D560B3" w:rsidP="00361809">
      <w:pPr>
        <w:spacing w:before="0"/>
        <w:ind w:firstLine="708"/>
        <w:rPr>
          <w:b/>
          <w:sz w:val="28"/>
          <w:szCs w:val="28"/>
        </w:rPr>
      </w:pPr>
      <w:r w:rsidRPr="001A3EA5">
        <w:rPr>
          <w:b/>
          <w:sz w:val="28"/>
          <w:szCs w:val="28"/>
        </w:rPr>
        <w:t>3.2.</w:t>
      </w:r>
      <w:r w:rsidRPr="00361809">
        <w:rPr>
          <w:b/>
          <w:i/>
          <w:sz w:val="28"/>
          <w:szCs w:val="28"/>
        </w:rPr>
        <w:t xml:space="preserve"> </w:t>
      </w:r>
      <w:r w:rsidR="001A3EA5" w:rsidRPr="001A3EA5">
        <w:rPr>
          <w:b/>
          <w:sz w:val="28"/>
          <w:szCs w:val="28"/>
        </w:rPr>
        <w:t>Проектируемые газопроводы</w:t>
      </w:r>
    </w:p>
    <w:p w:rsidR="00361809" w:rsidRPr="00120A38" w:rsidRDefault="00895055" w:rsidP="00361809">
      <w:pPr>
        <w:spacing w:before="0"/>
        <w:ind w:firstLine="708"/>
      </w:pPr>
      <w:r w:rsidRPr="00361809">
        <w:rPr>
          <w:b/>
          <w:i/>
          <w:sz w:val="28"/>
          <w:szCs w:val="28"/>
        </w:rPr>
        <w:t xml:space="preserve">Проектируемые газопроводы </w:t>
      </w:r>
      <w:r w:rsidR="005922BC">
        <w:rPr>
          <w:b/>
          <w:i/>
          <w:sz w:val="28"/>
          <w:szCs w:val="28"/>
        </w:rPr>
        <w:t>пос.</w:t>
      </w:r>
      <w:r w:rsidR="00874DF4">
        <w:rPr>
          <w:b/>
          <w:i/>
          <w:sz w:val="28"/>
          <w:szCs w:val="28"/>
        </w:rPr>
        <w:t xml:space="preserve"> </w:t>
      </w:r>
      <w:r w:rsidR="005922BC">
        <w:rPr>
          <w:b/>
          <w:i/>
          <w:sz w:val="28"/>
          <w:szCs w:val="28"/>
        </w:rPr>
        <w:t>Молодежный</w:t>
      </w:r>
    </w:p>
    <w:p w:rsidR="00361809" w:rsidRPr="00120A38" w:rsidRDefault="00361809" w:rsidP="00361809">
      <w:pPr>
        <w:spacing w:before="0"/>
        <w:jc w:val="right"/>
      </w:pPr>
      <w:r w:rsidRPr="00120A38">
        <w:t>Таблица№</w:t>
      </w:r>
      <w:r w:rsidR="00AD6116">
        <w:t>6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90"/>
        <w:gridCol w:w="1162"/>
        <w:gridCol w:w="1701"/>
        <w:gridCol w:w="1701"/>
        <w:gridCol w:w="1559"/>
      </w:tblGrid>
      <w:tr w:rsidR="005922BC" w:rsidRPr="001F1A4F" w:rsidTr="00AD6116">
        <w:trPr>
          <w:trHeight w:val="525"/>
        </w:trPr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Рабочее давление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Протяженность, 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Проект. диаметр, мм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Расчетный срок, год</w:t>
            </w:r>
          </w:p>
        </w:tc>
      </w:tr>
      <w:tr w:rsidR="005922BC" w:rsidRPr="001F1A4F" w:rsidTr="00AD611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ст. Рязанская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922BC" w:rsidRPr="001F1A4F" w:rsidTr="00AD6116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 xml:space="preserve"> до  ШРП 1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сталь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Ду50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 xml:space="preserve"> до ШРП 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Ду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к проектируемой КОТЕЛЬНОЙ № 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Ду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lastRenderedPageBreak/>
              <w:t xml:space="preserve"> до ШРП 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Ду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до ШРП 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Ду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до ШРП 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Ду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 xml:space="preserve"> к проектируемой КОТЕЛЬНОЙ № 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Ду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</w:tbl>
    <w:p w:rsidR="00836285" w:rsidRDefault="00836285" w:rsidP="003F4FDC"/>
    <w:p w:rsidR="005922BC" w:rsidRPr="005922BC" w:rsidRDefault="005922BC" w:rsidP="005922BC">
      <w:pPr>
        <w:spacing w:line="360" w:lineRule="auto"/>
        <w:ind w:firstLine="708"/>
        <w:rPr>
          <w:b/>
          <w:i/>
          <w:sz w:val="28"/>
          <w:szCs w:val="28"/>
        </w:rPr>
      </w:pPr>
      <w:r w:rsidRPr="005922BC">
        <w:rPr>
          <w:b/>
          <w:i/>
          <w:sz w:val="28"/>
          <w:szCs w:val="28"/>
        </w:rPr>
        <w:t>Проектируемые межпоселковые газопроводы Рязанского СП.</w:t>
      </w:r>
    </w:p>
    <w:p w:rsidR="005922BC" w:rsidRPr="00722066" w:rsidRDefault="005922BC" w:rsidP="005922BC">
      <w:pPr>
        <w:suppressAutoHyphens/>
        <w:jc w:val="right"/>
      </w:pPr>
      <w:r>
        <w:t>Таблица №</w:t>
      </w:r>
      <w:r w:rsidR="00AD6116">
        <w:t>7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390"/>
        <w:gridCol w:w="1162"/>
        <w:gridCol w:w="1701"/>
        <w:gridCol w:w="1701"/>
        <w:gridCol w:w="1559"/>
      </w:tblGrid>
      <w:tr w:rsidR="005922BC" w:rsidRPr="001F1A4F" w:rsidTr="00AD6116">
        <w:trPr>
          <w:trHeight w:val="525"/>
        </w:trPr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Рабочее давление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Протяженность, 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Проект. диаметр, мм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A4F">
              <w:rPr>
                <w:bCs/>
                <w:color w:val="000000"/>
                <w:sz w:val="28"/>
                <w:szCs w:val="28"/>
              </w:rPr>
              <w:t>Расчетный срок, год</w:t>
            </w:r>
          </w:p>
        </w:tc>
      </w:tr>
      <w:tr w:rsidR="005922BC" w:rsidRPr="001F1A4F" w:rsidTr="00AD611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от ст. Рязанской до х. Фокин Первый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п/эт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Де160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от х. Фокин Первый до х. Беляевский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п/эт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Де110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х. Фокин Первый до х. Авиация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п/эт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Де110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от х. Авиация до х. Головков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п/эт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Де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от х. Головков до х. Северный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п/эт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Де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  <w:tr w:rsidR="005922BC" w:rsidRPr="001F1A4F" w:rsidTr="00AD611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от ст. Рязанской до х. Гливенко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с.д.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п/эт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4950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Де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2BC" w:rsidRPr="001F1A4F" w:rsidRDefault="005922BC" w:rsidP="00AD6116">
            <w:pPr>
              <w:jc w:val="center"/>
              <w:rPr>
                <w:sz w:val="28"/>
                <w:szCs w:val="28"/>
              </w:rPr>
            </w:pPr>
            <w:r w:rsidRPr="001F1A4F">
              <w:rPr>
                <w:sz w:val="28"/>
                <w:szCs w:val="28"/>
              </w:rPr>
              <w:t>2020</w:t>
            </w:r>
          </w:p>
        </w:tc>
      </w:tr>
    </w:tbl>
    <w:p w:rsidR="005922BC" w:rsidRDefault="005922BC" w:rsidP="003F4FDC"/>
    <w:p w:rsidR="00AD6116" w:rsidRDefault="00D560B3" w:rsidP="009860BC">
      <w:pPr>
        <w:spacing w:before="0"/>
        <w:ind w:firstLine="708"/>
        <w:rPr>
          <w:b/>
          <w:i/>
          <w:sz w:val="28"/>
          <w:szCs w:val="28"/>
        </w:rPr>
      </w:pPr>
      <w:r w:rsidRPr="001A3EA5">
        <w:rPr>
          <w:b/>
          <w:sz w:val="28"/>
          <w:szCs w:val="28"/>
        </w:rPr>
        <w:t>3.3</w:t>
      </w:r>
      <w:r w:rsidRPr="00D560B3">
        <w:rPr>
          <w:b/>
          <w:i/>
          <w:sz w:val="28"/>
          <w:szCs w:val="28"/>
        </w:rPr>
        <w:t xml:space="preserve"> </w:t>
      </w:r>
      <w:r w:rsidR="00AD6116" w:rsidRPr="00AD6116">
        <w:rPr>
          <w:b/>
          <w:sz w:val="28"/>
          <w:szCs w:val="28"/>
        </w:rPr>
        <w:t>Проектируемые газорегуляторные пункты</w:t>
      </w:r>
    </w:p>
    <w:p w:rsidR="009860BC" w:rsidRDefault="003F4FDC" w:rsidP="009860BC">
      <w:pPr>
        <w:spacing w:before="0"/>
        <w:ind w:firstLine="708"/>
        <w:rPr>
          <w:b/>
          <w:i/>
          <w:sz w:val="28"/>
          <w:szCs w:val="28"/>
        </w:rPr>
      </w:pPr>
      <w:r w:rsidRPr="00D560B3">
        <w:rPr>
          <w:b/>
          <w:i/>
          <w:sz w:val="28"/>
          <w:szCs w:val="28"/>
        </w:rPr>
        <w:t xml:space="preserve">Проектируемые газорегуляторные пункты </w:t>
      </w:r>
      <w:r w:rsidR="009860BC">
        <w:rPr>
          <w:b/>
          <w:i/>
          <w:sz w:val="28"/>
          <w:szCs w:val="28"/>
        </w:rPr>
        <w:t>Рязанского СП</w:t>
      </w:r>
    </w:p>
    <w:p w:rsidR="009860BC" w:rsidRDefault="009860BC" w:rsidP="009860BC">
      <w:pPr>
        <w:spacing w:before="0"/>
        <w:ind w:firstLine="708"/>
        <w:rPr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="00361809" w:rsidRPr="00120A38">
        <w:t>Таблица№</w:t>
      </w:r>
      <w:r w:rsidR="00AD6116">
        <w:t>8</w:t>
      </w:r>
      <w:r w:rsidR="003E4EAA">
        <w:rPr>
          <w:b/>
          <w:i/>
          <w:sz w:val="28"/>
          <w:szCs w:val="28"/>
        </w:rPr>
        <w:t xml:space="preserve">        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8506"/>
        <w:gridCol w:w="1559"/>
      </w:tblGrid>
      <w:tr w:rsidR="009860BC" w:rsidRPr="00722066" w:rsidTr="00AD6116">
        <w:trPr>
          <w:trHeight w:val="737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Расчетный срок, год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ГГРП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lastRenderedPageBreak/>
              <w:t>ст. Рязанская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0BC" w:rsidRPr="00722066" w:rsidRDefault="00E80810" w:rsidP="00AD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 х. Фокин Первый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 х. Беляевский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  х. Авиация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 х. Головков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 х. Северный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  <w:tr w:rsidR="009860BC" w:rsidRPr="00722066" w:rsidTr="00AD6116">
        <w:trPr>
          <w:trHeight w:val="315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860BC" w:rsidRPr="00722066" w:rsidRDefault="009860BC" w:rsidP="00AD6116">
            <w:pPr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ШРП х. Гливенко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60BC" w:rsidRPr="00722066" w:rsidRDefault="009860BC" w:rsidP="00AD6116">
            <w:pPr>
              <w:jc w:val="center"/>
              <w:rPr>
                <w:sz w:val="28"/>
                <w:szCs w:val="28"/>
              </w:rPr>
            </w:pPr>
            <w:r w:rsidRPr="00722066">
              <w:rPr>
                <w:sz w:val="28"/>
                <w:szCs w:val="28"/>
              </w:rPr>
              <w:t>2020</w:t>
            </w:r>
          </w:p>
        </w:tc>
      </w:tr>
    </w:tbl>
    <w:p w:rsidR="009860BC" w:rsidRDefault="009860BC" w:rsidP="009860BC">
      <w:pPr>
        <w:rPr>
          <w:b/>
          <w:i/>
          <w:sz w:val="28"/>
          <w:szCs w:val="28"/>
        </w:rPr>
      </w:pPr>
    </w:p>
    <w:p w:rsidR="00B31D50" w:rsidRDefault="003E4EAA" w:rsidP="009860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860BC" w:rsidRPr="009860BC">
        <w:rPr>
          <w:b/>
          <w:i/>
          <w:sz w:val="28"/>
          <w:szCs w:val="28"/>
        </w:rPr>
        <w:t>Проектируемые газопроводы в ст. Рязанская по данным ООО «Белореченск райгаз».</w:t>
      </w:r>
    </w:p>
    <w:p w:rsidR="009860BC" w:rsidRPr="00CD1BAF" w:rsidRDefault="009860BC" w:rsidP="009860BC"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CD1BAF">
        <w:t>Таблица№</w:t>
      </w:r>
      <w:r w:rsidR="00AD6116">
        <w:t>9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2410"/>
        <w:gridCol w:w="1275"/>
        <w:gridCol w:w="3119"/>
      </w:tblGrid>
      <w:tr w:rsidR="009860BC" w:rsidRPr="00250C0A" w:rsidTr="00AD6116">
        <w:trPr>
          <w:trHeight w:val="641"/>
        </w:trPr>
        <w:tc>
          <w:tcPr>
            <w:tcW w:w="3333" w:type="dxa"/>
          </w:tcPr>
          <w:p w:rsidR="009860BC" w:rsidRPr="00874DF4" w:rsidRDefault="009860BC" w:rsidP="00AD6116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410" w:type="dxa"/>
          </w:tcPr>
          <w:p w:rsidR="009860BC" w:rsidRPr="00874DF4" w:rsidRDefault="009860BC" w:rsidP="00AD6116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Рабочее давление</w:t>
            </w:r>
          </w:p>
        </w:tc>
        <w:tc>
          <w:tcPr>
            <w:tcW w:w="1275" w:type="dxa"/>
          </w:tcPr>
          <w:p w:rsidR="009860BC" w:rsidRPr="00874DF4" w:rsidRDefault="009860BC" w:rsidP="00AD6116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Диаметр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860BC" w:rsidRPr="00874DF4" w:rsidRDefault="009860BC" w:rsidP="00AD6116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Протяженность проектируемых сетей (в км.)</w:t>
            </w:r>
          </w:p>
        </w:tc>
      </w:tr>
      <w:tr w:rsidR="009860BC" w:rsidRPr="00250C0A" w:rsidTr="00AD6116">
        <w:tc>
          <w:tcPr>
            <w:tcW w:w="3333" w:type="dxa"/>
          </w:tcPr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ст.Рязанская</w:t>
            </w: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Распред. г/д н.д. по ул. Садовой,</w:t>
            </w: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Украинской и Северной</w:t>
            </w:r>
          </w:p>
        </w:tc>
        <w:tc>
          <w:tcPr>
            <w:tcW w:w="2410" w:type="dxa"/>
          </w:tcPr>
          <w:p w:rsidR="009860BC" w:rsidRPr="00874DF4" w:rsidRDefault="009860BC" w:rsidP="00AD6116">
            <w:pPr>
              <w:rPr>
                <w:sz w:val="28"/>
                <w:szCs w:val="28"/>
              </w:rPr>
            </w:pP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6 мм"/>
              </w:smartTagPr>
              <w:r w:rsidRPr="00874DF4">
                <w:rPr>
                  <w:sz w:val="28"/>
                  <w:szCs w:val="28"/>
                </w:rPr>
                <w:t>266 мм</w:t>
              </w:r>
            </w:smartTag>
            <w:r w:rsidRPr="00874DF4">
              <w:rPr>
                <w:sz w:val="28"/>
                <w:szCs w:val="28"/>
              </w:rPr>
              <w:t>. вод.ст</w:t>
            </w:r>
          </w:p>
        </w:tc>
        <w:tc>
          <w:tcPr>
            <w:tcW w:w="1275" w:type="dxa"/>
          </w:tcPr>
          <w:p w:rsidR="009860BC" w:rsidRPr="00874DF4" w:rsidRDefault="009860BC" w:rsidP="00AD6116">
            <w:pPr>
              <w:rPr>
                <w:sz w:val="28"/>
                <w:szCs w:val="28"/>
              </w:rPr>
            </w:pP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100</w:t>
            </w: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80</w:t>
            </w: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76</w:t>
            </w: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860BC" w:rsidRPr="00874DF4" w:rsidRDefault="009860BC" w:rsidP="00AD6116">
            <w:pPr>
              <w:rPr>
                <w:sz w:val="28"/>
                <w:szCs w:val="28"/>
              </w:rPr>
            </w:pP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0,228</w:t>
            </w: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0,844</w:t>
            </w:r>
          </w:p>
          <w:p w:rsidR="009860BC" w:rsidRPr="00874DF4" w:rsidRDefault="009860BC" w:rsidP="00AD6116">
            <w:pPr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0,975</w:t>
            </w:r>
          </w:p>
        </w:tc>
      </w:tr>
    </w:tbl>
    <w:p w:rsidR="00B31D50" w:rsidRDefault="00B31D50" w:rsidP="00B31D50">
      <w:pPr>
        <w:spacing w:before="0" w:after="0"/>
        <w:ind w:firstLine="708"/>
        <w:rPr>
          <w:b/>
          <w:i/>
          <w:sz w:val="28"/>
          <w:szCs w:val="28"/>
        </w:rPr>
      </w:pPr>
    </w:p>
    <w:p w:rsidR="001A3EA5" w:rsidRDefault="001A3EA5" w:rsidP="00B31D50">
      <w:pPr>
        <w:spacing w:before="0" w:after="0"/>
        <w:ind w:firstLine="708"/>
        <w:rPr>
          <w:b/>
          <w:i/>
          <w:sz w:val="28"/>
          <w:szCs w:val="28"/>
        </w:rPr>
      </w:pPr>
    </w:p>
    <w:p w:rsidR="001A3EA5" w:rsidRDefault="001A3EA5" w:rsidP="00B31D50">
      <w:pPr>
        <w:spacing w:before="0" w:after="0"/>
        <w:ind w:firstLine="708"/>
        <w:rPr>
          <w:b/>
          <w:i/>
          <w:sz w:val="28"/>
          <w:szCs w:val="28"/>
        </w:rPr>
      </w:pPr>
    </w:p>
    <w:p w:rsidR="001A3EA5" w:rsidRDefault="001A3EA5" w:rsidP="00B31D50">
      <w:pPr>
        <w:spacing w:before="0" w:after="0"/>
        <w:ind w:firstLine="708"/>
        <w:rPr>
          <w:b/>
          <w:i/>
          <w:sz w:val="28"/>
          <w:szCs w:val="28"/>
        </w:rPr>
      </w:pPr>
    </w:p>
    <w:p w:rsidR="001A3EA5" w:rsidRDefault="001A3EA5" w:rsidP="00B31D50">
      <w:pPr>
        <w:spacing w:before="0" w:after="0"/>
        <w:ind w:firstLine="708"/>
        <w:rPr>
          <w:b/>
          <w:i/>
          <w:sz w:val="28"/>
          <w:szCs w:val="28"/>
        </w:rPr>
      </w:pPr>
    </w:p>
    <w:p w:rsidR="001A3EA5" w:rsidRDefault="001A3EA5" w:rsidP="00B31D50">
      <w:pPr>
        <w:spacing w:before="0" w:after="0"/>
        <w:ind w:firstLine="708"/>
        <w:rPr>
          <w:b/>
          <w:i/>
          <w:sz w:val="28"/>
          <w:szCs w:val="28"/>
        </w:rPr>
      </w:pPr>
    </w:p>
    <w:p w:rsidR="00B31D50" w:rsidRDefault="00B31D50" w:rsidP="00B31D50">
      <w:pPr>
        <w:spacing w:before="0" w:after="0"/>
        <w:ind w:firstLine="708"/>
        <w:rPr>
          <w:b/>
          <w:i/>
          <w:sz w:val="28"/>
          <w:szCs w:val="28"/>
        </w:rPr>
      </w:pPr>
      <w:r w:rsidRPr="00B31D50">
        <w:rPr>
          <w:b/>
          <w:i/>
          <w:sz w:val="28"/>
          <w:szCs w:val="28"/>
        </w:rPr>
        <w:lastRenderedPageBreak/>
        <w:t>Ведомость годовых расходов газа по Рязанскому СП.</w:t>
      </w:r>
    </w:p>
    <w:p w:rsidR="00B31D50" w:rsidRPr="00665753" w:rsidRDefault="00B31D50" w:rsidP="00B31D50">
      <w:pPr>
        <w:spacing w:before="0" w:after="0"/>
        <w:ind w:firstLine="708"/>
        <w:rPr>
          <w:color w:val="FF0000"/>
        </w:rPr>
      </w:pPr>
      <w:r>
        <w:t xml:space="preserve">                                                                                                              </w:t>
      </w:r>
      <w:r w:rsidRPr="001C2F54">
        <w:t>Таблица№</w:t>
      </w:r>
      <w:r>
        <w:t>10</w:t>
      </w:r>
      <w:r w:rsidRPr="001C2F54">
        <w:t>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560"/>
        <w:gridCol w:w="2126"/>
      </w:tblGrid>
      <w:tr w:rsidR="00B31D50" w:rsidRPr="00874DF4" w:rsidTr="00874DF4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Год (проект.)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Часовой расход м³/ч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Общий часовой расход, м³/ч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50" w:rsidRPr="00874DF4" w:rsidRDefault="00B31D50" w:rsidP="00874DF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50" w:rsidRPr="00874DF4" w:rsidRDefault="00B31D50" w:rsidP="00874DF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Бытовые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sz w:val="28"/>
                <w:szCs w:val="28"/>
              </w:rPr>
            </w:pPr>
            <w:r w:rsidRPr="00874DF4">
              <w:rPr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50" w:rsidRPr="00874DF4" w:rsidRDefault="00B31D50" w:rsidP="00874DF4">
            <w:pPr>
              <w:rPr>
                <w:sz w:val="28"/>
                <w:szCs w:val="28"/>
              </w:rPr>
            </w:pP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6473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3024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9497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 xml:space="preserve">ст. Рязанская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6580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3963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10543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7261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3963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11224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 xml:space="preserve"> х. Авиация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199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199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 xml:space="preserve"> х. Беляевский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201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201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 xml:space="preserve"> х. Гливенко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112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112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 xml:space="preserve">  х. Головков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64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64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 xml:space="preserve"> х. Северный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 xml:space="preserve"> х. Фокин Первый</w:t>
            </w:r>
          </w:p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1D50" w:rsidRPr="00874DF4" w:rsidRDefault="00B31D50" w:rsidP="00874DF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FF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FF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FF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FF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460</w:t>
            </w:r>
          </w:p>
        </w:tc>
      </w:tr>
      <w:tr w:rsidR="00B31D50" w:rsidRPr="00874DF4" w:rsidTr="00874DF4">
        <w:trPr>
          <w:trHeight w:val="3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31D50" w:rsidRPr="00874DF4" w:rsidRDefault="00B31D50" w:rsidP="00874DF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FF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FF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FF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FF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488</w:t>
            </w:r>
          </w:p>
        </w:tc>
      </w:tr>
      <w:tr w:rsidR="00B31D50" w:rsidRPr="00874DF4" w:rsidTr="00874DF4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сущ.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6473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3024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9497</w:t>
            </w:r>
          </w:p>
        </w:tc>
      </w:tr>
      <w:tr w:rsidR="00B31D50" w:rsidRPr="00874DF4" w:rsidTr="00874DF4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7470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11680</w:t>
            </w:r>
          </w:p>
        </w:tc>
      </w:tr>
      <w:tr w:rsidR="00B31D50" w:rsidRPr="00874DF4" w:rsidTr="00874DF4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2030г.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8179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D50" w:rsidRPr="00874DF4" w:rsidRDefault="00B31D50" w:rsidP="00874DF4">
            <w:pPr>
              <w:jc w:val="center"/>
              <w:rPr>
                <w:color w:val="000000"/>
                <w:sz w:val="28"/>
                <w:szCs w:val="28"/>
              </w:rPr>
            </w:pPr>
            <w:r w:rsidRPr="00874DF4">
              <w:rPr>
                <w:color w:val="000000"/>
                <w:sz w:val="28"/>
                <w:szCs w:val="28"/>
              </w:rPr>
              <w:t>12389</w:t>
            </w:r>
          </w:p>
        </w:tc>
      </w:tr>
    </w:tbl>
    <w:p w:rsidR="003F4FDC" w:rsidRPr="00512739" w:rsidRDefault="003E4EAA" w:rsidP="00F12493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1143"/>
        <w:gridCol w:w="1399"/>
        <w:gridCol w:w="1286"/>
        <w:gridCol w:w="1174"/>
        <w:gridCol w:w="1484"/>
      </w:tblGrid>
      <w:tr w:rsidR="00D560B3" w:rsidRPr="00D560B3" w:rsidTr="00A9159F">
        <w:trPr>
          <w:trHeight w:val="351"/>
        </w:trPr>
        <w:tc>
          <w:tcPr>
            <w:tcW w:w="3085" w:type="dxa"/>
            <w:vMerge w:val="restart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143" w:type="dxa"/>
            <w:vMerge w:val="restart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1399" w:type="dxa"/>
            <w:vMerge w:val="restart"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</w:tr>
      <w:tr w:rsidR="00D560B3" w:rsidRPr="00D560B3" w:rsidTr="00A9159F">
        <w:tc>
          <w:tcPr>
            <w:tcW w:w="3085" w:type="dxa"/>
            <w:vMerge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D560B3" w:rsidRPr="00D560B3" w:rsidRDefault="00D560B3" w:rsidP="00D560B3">
            <w:pPr>
              <w:rPr>
                <w:sz w:val="28"/>
                <w:szCs w:val="28"/>
              </w:rPr>
            </w:pPr>
          </w:p>
        </w:tc>
      </w:tr>
      <w:tr w:rsidR="00D560B3" w:rsidRPr="00D560B3" w:rsidTr="00A9159F">
        <w:tc>
          <w:tcPr>
            <w:tcW w:w="3085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Строительство стального газопровода Ду 50 мм, км</w:t>
            </w:r>
          </w:p>
        </w:tc>
        <w:tc>
          <w:tcPr>
            <w:tcW w:w="1143" w:type="dxa"/>
            <w:vAlign w:val="center"/>
          </w:tcPr>
          <w:p w:rsidR="00D560B3" w:rsidRPr="00D560B3" w:rsidRDefault="00F9091E" w:rsidP="00A53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</w:t>
            </w:r>
          </w:p>
        </w:tc>
        <w:tc>
          <w:tcPr>
            <w:tcW w:w="1399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</w:tr>
      <w:tr w:rsidR="00D560B3" w:rsidRPr="00D560B3" w:rsidTr="00A9159F">
        <w:tc>
          <w:tcPr>
            <w:tcW w:w="3085" w:type="dxa"/>
            <w:vAlign w:val="center"/>
          </w:tcPr>
          <w:p w:rsidR="00D560B3" w:rsidRPr="00D560B3" w:rsidRDefault="00D560B3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Строительство стального газопровода</w:t>
            </w:r>
            <w:r w:rsidR="00313A3F" w:rsidRPr="00313A3F">
              <w:rPr>
                <w:sz w:val="28"/>
                <w:szCs w:val="28"/>
              </w:rPr>
              <w:t xml:space="preserve"> Ду 8</w:t>
            </w:r>
            <w:r w:rsidRPr="00D560B3">
              <w:rPr>
                <w:sz w:val="28"/>
                <w:szCs w:val="28"/>
              </w:rPr>
              <w:t>0 мм, км</w:t>
            </w:r>
          </w:p>
        </w:tc>
        <w:tc>
          <w:tcPr>
            <w:tcW w:w="1143" w:type="dxa"/>
            <w:vAlign w:val="center"/>
          </w:tcPr>
          <w:p w:rsidR="00D560B3" w:rsidRPr="00D560B3" w:rsidRDefault="00F9091E" w:rsidP="00A53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399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</w:tr>
      <w:tr w:rsidR="00D560B3" w:rsidRPr="00D560B3" w:rsidTr="00A9159F">
        <w:tc>
          <w:tcPr>
            <w:tcW w:w="3085" w:type="dxa"/>
            <w:vAlign w:val="center"/>
          </w:tcPr>
          <w:p w:rsidR="00D560B3" w:rsidRPr="00D560B3" w:rsidRDefault="00D560B3" w:rsidP="00F9091E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="00F9091E">
              <w:rPr>
                <w:sz w:val="28"/>
                <w:szCs w:val="28"/>
              </w:rPr>
              <w:t xml:space="preserve">полиэтиленового </w:t>
            </w:r>
            <w:r w:rsidRPr="00D560B3">
              <w:rPr>
                <w:sz w:val="28"/>
                <w:szCs w:val="28"/>
              </w:rPr>
              <w:t>газопровода</w:t>
            </w:r>
            <w:proofErr w:type="gramStart"/>
            <w:r w:rsidRPr="00D560B3">
              <w:rPr>
                <w:sz w:val="28"/>
                <w:szCs w:val="28"/>
              </w:rPr>
              <w:t xml:space="preserve"> Д</w:t>
            </w:r>
            <w:proofErr w:type="gramEnd"/>
            <w:r w:rsidR="00F9091E">
              <w:rPr>
                <w:sz w:val="28"/>
                <w:szCs w:val="28"/>
              </w:rPr>
              <w:t>е</w:t>
            </w:r>
            <w:r w:rsidRPr="00D560B3">
              <w:rPr>
                <w:sz w:val="28"/>
                <w:szCs w:val="28"/>
              </w:rPr>
              <w:t xml:space="preserve"> 1</w:t>
            </w:r>
            <w:r w:rsidR="00F9091E">
              <w:rPr>
                <w:sz w:val="28"/>
                <w:szCs w:val="28"/>
              </w:rPr>
              <w:t>1</w:t>
            </w:r>
            <w:r w:rsidRPr="00D560B3">
              <w:rPr>
                <w:sz w:val="28"/>
                <w:szCs w:val="28"/>
              </w:rPr>
              <w:t>0 мм, км</w:t>
            </w:r>
          </w:p>
        </w:tc>
        <w:tc>
          <w:tcPr>
            <w:tcW w:w="1143" w:type="dxa"/>
            <w:vAlign w:val="center"/>
          </w:tcPr>
          <w:p w:rsidR="00D560B3" w:rsidRPr="00D560B3" w:rsidRDefault="00F9091E" w:rsidP="00A91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15,45</w:t>
            </w:r>
          </w:p>
        </w:tc>
        <w:tc>
          <w:tcPr>
            <w:tcW w:w="1399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</w:tr>
      <w:tr w:rsidR="00A53FE6" w:rsidRPr="00D560B3" w:rsidTr="00A9159F">
        <w:tc>
          <w:tcPr>
            <w:tcW w:w="3085" w:type="dxa"/>
            <w:vAlign w:val="center"/>
          </w:tcPr>
          <w:p w:rsidR="00A53FE6" w:rsidRPr="00D560B3" w:rsidRDefault="00A53FE6" w:rsidP="00F9091E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="00F9091E">
              <w:rPr>
                <w:sz w:val="28"/>
                <w:szCs w:val="28"/>
              </w:rPr>
              <w:t xml:space="preserve">полиэтиленового </w:t>
            </w:r>
            <w:r w:rsidRPr="00D560B3">
              <w:rPr>
                <w:sz w:val="28"/>
                <w:szCs w:val="28"/>
              </w:rPr>
              <w:t xml:space="preserve"> газопровода</w:t>
            </w:r>
            <w:proofErr w:type="gramStart"/>
            <w:r w:rsidRPr="00D560B3">
              <w:rPr>
                <w:sz w:val="28"/>
                <w:szCs w:val="28"/>
              </w:rPr>
              <w:t xml:space="preserve"> Д</w:t>
            </w:r>
            <w:proofErr w:type="gramEnd"/>
            <w:r w:rsidR="00F9091E">
              <w:rPr>
                <w:sz w:val="28"/>
                <w:szCs w:val="28"/>
              </w:rPr>
              <w:t>е</w:t>
            </w:r>
            <w:r w:rsidRPr="00D560B3">
              <w:rPr>
                <w:sz w:val="28"/>
                <w:szCs w:val="28"/>
              </w:rPr>
              <w:t xml:space="preserve"> </w:t>
            </w:r>
            <w:r w:rsidR="00F9091E">
              <w:rPr>
                <w:sz w:val="28"/>
                <w:szCs w:val="28"/>
              </w:rPr>
              <w:t>16</w:t>
            </w:r>
            <w:r w:rsidRPr="00D560B3">
              <w:rPr>
                <w:sz w:val="28"/>
                <w:szCs w:val="28"/>
              </w:rPr>
              <w:t>0 мм, км</w:t>
            </w:r>
          </w:p>
        </w:tc>
        <w:tc>
          <w:tcPr>
            <w:tcW w:w="1143" w:type="dxa"/>
            <w:vAlign w:val="center"/>
          </w:tcPr>
          <w:p w:rsidR="00A53FE6" w:rsidRDefault="00F9091E" w:rsidP="00A91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  <w:bookmarkStart w:id="6" w:name="_GoBack"/>
            <w:bookmarkEnd w:id="6"/>
          </w:p>
        </w:tc>
        <w:tc>
          <w:tcPr>
            <w:tcW w:w="1399" w:type="dxa"/>
            <w:vAlign w:val="center"/>
          </w:tcPr>
          <w:p w:rsidR="00A53FE6" w:rsidRPr="00D560B3" w:rsidRDefault="00A53FE6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A53FE6" w:rsidRPr="00D560B3" w:rsidRDefault="00A53FE6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A53FE6" w:rsidRPr="00D560B3" w:rsidRDefault="00A53FE6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A53FE6" w:rsidRPr="00D560B3" w:rsidRDefault="00A53FE6" w:rsidP="00D560B3">
            <w:pPr>
              <w:jc w:val="center"/>
              <w:rPr>
                <w:sz w:val="28"/>
                <w:szCs w:val="28"/>
              </w:rPr>
            </w:pPr>
          </w:p>
        </w:tc>
      </w:tr>
      <w:tr w:rsidR="00D560B3" w:rsidRPr="00D560B3" w:rsidTr="00A9159F">
        <w:tc>
          <w:tcPr>
            <w:tcW w:w="3085" w:type="dxa"/>
            <w:vAlign w:val="center"/>
          </w:tcPr>
          <w:p w:rsidR="00D560B3" w:rsidRPr="00D560B3" w:rsidRDefault="00D560B3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="00313A3F"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1143" w:type="dxa"/>
            <w:vAlign w:val="center"/>
          </w:tcPr>
          <w:p w:rsidR="00D560B3" w:rsidRPr="00D560B3" w:rsidRDefault="00F9091E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9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D560B3" w:rsidRPr="00D560B3" w:rsidRDefault="00D560B3" w:rsidP="00D560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C9" w:rsidRDefault="00961DC9" w:rsidP="004E6206">
      <w:pPr>
        <w:spacing w:before="0" w:after="0"/>
      </w:pPr>
      <w:r>
        <w:separator/>
      </w:r>
    </w:p>
  </w:endnote>
  <w:endnote w:type="continuationSeparator" w:id="0">
    <w:p w:rsidR="00961DC9" w:rsidRDefault="00961DC9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16" w:rsidRDefault="00AD611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9091E" w:rsidRPr="00F9091E">
      <w:rPr>
        <w:rFonts w:asciiTheme="majorHAnsi" w:hAnsiTheme="majorHAnsi"/>
        <w:noProof/>
      </w:rPr>
      <w:t>17</w:t>
    </w:r>
    <w:r>
      <w:rPr>
        <w:rFonts w:asciiTheme="majorHAnsi" w:hAnsiTheme="majorHAnsi"/>
        <w:noProof/>
      </w:rPr>
      <w:fldChar w:fldCharType="end"/>
    </w:r>
  </w:p>
  <w:p w:rsidR="00AD6116" w:rsidRDefault="00AD6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C9" w:rsidRDefault="00961DC9" w:rsidP="004E6206">
      <w:pPr>
        <w:spacing w:before="0" w:after="0"/>
      </w:pPr>
      <w:r>
        <w:separator/>
      </w:r>
    </w:p>
  </w:footnote>
  <w:footnote w:type="continuationSeparator" w:id="0">
    <w:p w:rsidR="00961DC9" w:rsidRDefault="00961DC9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16" w:rsidRPr="004E6206" w:rsidRDefault="00AD6116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AD6116" w:rsidRDefault="00AD6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1524DC2"/>
    <w:multiLevelType w:val="multilevel"/>
    <w:tmpl w:val="61FEE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3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9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1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2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3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4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64357"/>
    <w:rsid w:val="000E0E6C"/>
    <w:rsid w:val="000E49E8"/>
    <w:rsid w:val="00127081"/>
    <w:rsid w:val="001A3EA5"/>
    <w:rsid w:val="001B0082"/>
    <w:rsid w:val="001D0EB8"/>
    <w:rsid w:val="00233363"/>
    <w:rsid w:val="00236C5D"/>
    <w:rsid w:val="00261D26"/>
    <w:rsid w:val="00266819"/>
    <w:rsid w:val="00280B14"/>
    <w:rsid w:val="002B572C"/>
    <w:rsid w:val="002F5817"/>
    <w:rsid w:val="00313A3F"/>
    <w:rsid w:val="00326CE3"/>
    <w:rsid w:val="00361809"/>
    <w:rsid w:val="003A6742"/>
    <w:rsid w:val="003E4EAA"/>
    <w:rsid w:val="003F4FDC"/>
    <w:rsid w:val="004168AE"/>
    <w:rsid w:val="00444A79"/>
    <w:rsid w:val="0046207A"/>
    <w:rsid w:val="00491712"/>
    <w:rsid w:val="004B1077"/>
    <w:rsid w:val="004E6206"/>
    <w:rsid w:val="0051777B"/>
    <w:rsid w:val="00522CFE"/>
    <w:rsid w:val="00522EFB"/>
    <w:rsid w:val="00554162"/>
    <w:rsid w:val="00560306"/>
    <w:rsid w:val="005922BC"/>
    <w:rsid w:val="005B7ADA"/>
    <w:rsid w:val="00606E48"/>
    <w:rsid w:val="00611F42"/>
    <w:rsid w:val="0063451A"/>
    <w:rsid w:val="006423A8"/>
    <w:rsid w:val="006468F1"/>
    <w:rsid w:val="00647186"/>
    <w:rsid w:val="00651B2D"/>
    <w:rsid w:val="00692583"/>
    <w:rsid w:val="007A4690"/>
    <w:rsid w:val="007C73E8"/>
    <w:rsid w:val="00802D77"/>
    <w:rsid w:val="00810CD1"/>
    <w:rsid w:val="00834675"/>
    <w:rsid w:val="00836285"/>
    <w:rsid w:val="00874DF4"/>
    <w:rsid w:val="00895055"/>
    <w:rsid w:val="008A09B6"/>
    <w:rsid w:val="008C43F0"/>
    <w:rsid w:val="008D323F"/>
    <w:rsid w:val="008E68A6"/>
    <w:rsid w:val="009332F3"/>
    <w:rsid w:val="0094002F"/>
    <w:rsid w:val="00961DC9"/>
    <w:rsid w:val="009860BC"/>
    <w:rsid w:val="009A6EF2"/>
    <w:rsid w:val="009C445C"/>
    <w:rsid w:val="00A25379"/>
    <w:rsid w:val="00A35EEB"/>
    <w:rsid w:val="00A42074"/>
    <w:rsid w:val="00A53FE6"/>
    <w:rsid w:val="00A726CB"/>
    <w:rsid w:val="00A9159F"/>
    <w:rsid w:val="00AA63AA"/>
    <w:rsid w:val="00AD6116"/>
    <w:rsid w:val="00B27718"/>
    <w:rsid w:val="00B31D50"/>
    <w:rsid w:val="00B40B67"/>
    <w:rsid w:val="00B45B37"/>
    <w:rsid w:val="00BE3874"/>
    <w:rsid w:val="00C97F25"/>
    <w:rsid w:val="00CC6A9A"/>
    <w:rsid w:val="00CF447C"/>
    <w:rsid w:val="00D157CE"/>
    <w:rsid w:val="00D560B3"/>
    <w:rsid w:val="00DB1DED"/>
    <w:rsid w:val="00E5570B"/>
    <w:rsid w:val="00E80810"/>
    <w:rsid w:val="00EB5AB9"/>
    <w:rsid w:val="00EF2B57"/>
    <w:rsid w:val="00F12493"/>
    <w:rsid w:val="00F40555"/>
    <w:rsid w:val="00F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12493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1249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BB05-1197-4C5D-AD49-ED9E1949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6</cp:revision>
  <cp:lastPrinted>2013-04-10T05:35:00Z</cp:lastPrinted>
  <dcterms:created xsi:type="dcterms:W3CDTF">2013-04-05T10:54:00Z</dcterms:created>
  <dcterms:modified xsi:type="dcterms:W3CDTF">2013-04-15T05:44:00Z</dcterms:modified>
</cp:coreProperties>
</file>