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BB" w:rsidRDefault="00BC50F9" w:rsidP="00BC5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ОЗЕЛЕНЕННЫХ ТЕРРИТОРИЙ</w:t>
      </w:r>
    </w:p>
    <w:p w:rsidR="00BC50F9" w:rsidRDefault="00BC50F9" w:rsidP="00BC5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 СЕЛЬСКОГО ПОСЕЛЕНИЯ</w:t>
      </w:r>
    </w:p>
    <w:p w:rsidR="00BC50F9" w:rsidRDefault="00BC50F9" w:rsidP="00BC5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11"/>
        <w:gridCol w:w="2361"/>
        <w:gridCol w:w="1308"/>
        <w:gridCol w:w="2140"/>
        <w:gridCol w:w="1940"/>
        <w:gridCol w:w="1965"/>
        <w:gridCol w:w="2522"/>
        <w:gridCol w:w="1790"/>
      </w:tblGrid>
      <w:tr w:rsidR="00BC50F9" w:rsidTr="009F035E">
        <w:tc>
          <w:tcPr>
            <w:tcW w:w="711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участка</w:t>
            </w:r>
          </w:p>
        </w:tc>
        <w:tc>
          <w:tcPr>
            <w:tcW w:w="1308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D1644" w:rsidRPr="000D1644" w:rsidRDefault="000D1644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40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1940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965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22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зеленных насаждений (кол., вид, возраст)</w:t>
            </w:r>
          </w:p>
        </w:tc>
        <w:tc>
          <w:tcPr>
            <w:tcW w:w="1790" w:type="dxa"/>
          </w:tcPr>
          <w:p w:rsidR="00BC50F9" w:rsidRDefault="00BC50F9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Выданные порубочные билеты</w:t>
            </w:r>
          </w:p>
        </w:tc>
      </w:tr>
      <w:tr w:rsidR="009F035E" w:rsidTr="009F035E">
        <w:tc>
          <w:tcPr>
            <w:tcW w:w="711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Рязанская, ул. Первомайская, 106/1</w:t>
            </w:r>
          </w:p>
        </w:tc>
        <w:tc>
          <w:tcPr>
            <w:tcW w:w="1308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15 719</w:t>
            </w:r>
          </w:p>
        </w:tc>
        <w:tc>
          <w:tcPr>
            <w:tcW w:w="2140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>ля размещения скверов, парков, городских садов</w:t>
            </w:r>
          </w:p>
        </w:tc>
        <w:tc>
          <w:tcPr>
            <w:tcW w:w="1940" w:type="dxa"/>
          </w:tcPr>
          <w:p w:rsidR="009F035E" w:rsidRDefault="009F035E" w:rsidP="009F035E">
            <w:r w:rsidRPr="00CB163B">
              <w:rPr>
                <w:rFonts w:ascii="Times New Roman" w:hAnsi="Times New Roman" w:cs="Times New Roman"/>
                <w:sz w:val="28"/>
                <w:szCs w:val="28"/>
              </w:rPr>
              <w:t>Постоянное бессрочное пользование</w:t>
            </w:r>
          </w:p>
        </w:tc>
        <w:tc>
          <w:tcPr>
            <w:tcW w:w="1965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522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Липа, сосна, черный орех, платан, каштан. Более 50 лет</w:t>
            </w:r>
          </w:p>
        </w:tc>
        <w:tc>
          <w:tcPr>
            <w:tcW w:w="1790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35E" w:rsidTr="009F035E">
        <w:tc>
          <w:tcPr>
            <w:tcW w:w="711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Рязанская, ул. Первомайская</w:t>
            </w:r>
          </w:p>
        </w:tc>
        <w:tc>
          <w:tcPr>
            <w:tcW w:w="1308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44">
              <w:rPr>
                <w:rFonts w:ascii="Times New Roman" w:hAnsi="Times New Roman" w:cs="Times New Roman"/>
                <w:sz w:val="28"/>
                <w:szCs w:val="28"/>
              </w:rPr>
              <w:t>23 682</w:t>
            </w:r>
          </w:p>
        </w:tc>
        <w:tc>
          <w:tcPr>
            <w:tcW w:w="2140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>ля размещения иных объектов (территорий) рекреационного назначения</w:t>
            </w:r>
          </w:p>
        </w:tc>
        <w:tc>
          <w:tcPr>
            <w:tcW w:w="1940" w:type="dxa"/>
          </w:tcPr>
          <w:p w:rsidR="009F035E" w:rsidRDefault="009F035E" w:rsidP="009F035E">
            <w:r w:rsidRPr="00CB163B">
              <w:rPr>
                <w:rFonts w:ascii="Times New Roman" w:hAnsi="Times New Roman" w:cs="Times New Roman"/>
                <w:sz w:val="28"/>
                <w:szCs w:val="28"/>
              </w:rPr>
              <w:t>Постоянное бессрочное пользование</w:t>
            </w:r>
          </w:p>
        </w:tc>
        <w:tc>
          <w:tcPr>
            <w:tcW w:w="1965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522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Липа, сосна, черный орех, платан, каштан. Более 50 лет</w:t>
            </w:r>
          </w:p>
        </w:tc>
        <w:tc>
          <w:tcPr>
            <w:tcW w:w="1790" w:type="dxa"/>
          </w:tcPr>
          <w:p w:rsidR="009F035E" w:rsidRDefault="009F035E" w:rsidP="009F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8C3" w:rsidTr="009F035E">
        <w:tc>
          <w:tcPr>
            <w:tcW w:w="711" w:type="dxa"/>
          </w:tcPr>
          <w:p w:rsidR="008068C3" w:rsidRDefault="008068C3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8068C3" w:rsidRDefault="008068C3" w:rsidP="00806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ст.</w:t>
            </w: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 xml:space="preserve"> Рязанская,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 xml:space="preserve"> 27 Б</w:t>
            </w:r>
          </w:p>
        </w:tc>
        <w:tc>
          <w:tcPr>
            <w:tcW w:w="1308" w:type="dxa"/>
          </w:tcPr>
          <w:p w:rsidR="008068C3" w:rsidRPr="000D1644" w:rsidRDefault="008068C3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>6 712</w:t>
            </w:r>
          </w:p>
        </w:tc>
        <w:tc>
          <w:tcPr>
            <w:tcW w:w="2140" w:type="dxa"/>
          </w:tcPr>
          <w:p w:rsidR="008068C3" w:rsidRDefault="008068C3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68C3">
              <w:rPr>
                <w:rFonts w:ascii="Times New Roman" w:hAnsi="Times New Roman" w:cs="Times New Roman"/>
                <w:sz w:val="28"/>
                <w:szCs w:val="28"/>
              </w:rPr>
              <w:t>ля размещения скверов, парков, городских садов</w:t>
            </w:r>
          </w:p>
        </w:tc>
        <w:tc>
          <w:tcPr>
            <w:tcW w:w="1940" w:type="dxa"/>
          </w:tcPr>
          <w:p w:rsidR="008068C3" w:rsidRDefault="009F035E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бессрочное пользование</w:t>
            </w:r>
          </w:p>
        </w:tc>
        <w:tc>
          <w:tcPr>
            <w:tcW w:w="1965" w:type="dxa"/>
          </w:tcPr>
          <w:p w:rsidR="008068C3" w:rsidRDefault="008068C3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522" w:type="dxa"/>
          </w:tcPr>
          <w:p w:rsidR="008068C3" w:rsidRDefault="008068C3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Ясень. </w:t>
            </w:r>
          </w:p>
          <w:p w:rsidR="008068C3" w:rsidRDefault="006B0455" w:rsidP="006B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068C3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8C3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790" w:type="dxa"/>
          </w:tcPr>
          <w:p w:rsidR="008068C3" w:rsidRDefault="009F035E" w:rsidP="00BC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C50F9" w:rsidRPr="00BC50F9" w:rsidRDefault="00BC50F9" w:rsidP="00BC5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C50F9" w:rsidRPr="00BC50F9" w:rsidSect="00BC5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9"/>
    <w:rsid w:val="000D1644"/>
    <w:rsid w:val="005E6D47"/>
    <w:rsid w:val="006B0455"/>
    <w:rsid w:val="008068C3"/>
    <w:rsid w:val="009F035E"/>
    <w:rsid w:val="00BC50F9"/>
    <w:rsid w:val="00C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911"/>
  <w15:chartTrackingRefBased/>
  <w15:docId w15:val="{65F35283-8B77-4898-9008-CB7FEB3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2020-02-25T06:52:00Z</dcterms:created>
  <dcterms:modified xsi:type="dcterms:W3CDTF">2020-02-25T11:10:00Z</dcterms:modified>
</cp:coreProperties>
</file>