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7A" w:rsidRPr="00761F7A" w:rsidRDefault="002C29B4" w:rsidP="00761F7A">
      <w:pPr>
        <w:jc w:val="right"/>
        <w:rPr>
          <w:b/>
        </w:rPr>
      </w:pPr>
      <w:r w:rsidRPr="002C29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.75pt;width:45.05pt;height:54pt;z-index:1">
            <v:imagedata r:id="rId4" o:title="Герб_Белора_bw_smoll"/>
          </v:shape>
        </w:pict>
      </w:r>
    </w:p>
    <w:p w:rsidR="00761F7A" w:rsidRDefault="00761F7A" w:rsidP="009B437F">
      <w:pPr>
        <w:jc w:val="center"/>
      </w:pPr>
    </w:p>
    <w:p w:rsidR="00761F7A" w:rsidRDefault="00761F7A" w:rsidP="009B437F">
      <w:pPr>
        <w:jc w:val="center"/>
      </w:pPr>
    </w:p>
    <w:p w:rsidR="00761F7A" w:rsidRDefault="00761F7A" w:rsidP="009B437F">
      <w:pPr>
        <w:jc w:val="center"/>
      </w:pPr>
    </w:p>
    <w:p w:rsidR="00761F7A" w:rsidRDefault="00761F7A" w:rsidP="009B437F">
      <w:pPr>
        <w:jc w:val="center"/>
      </w:pPr>
    </w:p>
    <w:p w:rsidR="009B437F" w:rsidRPr="009B437F" w:rsidRDefault="009B437F" w:rsidP="009B437F">
      <w:pPr>
        <w:ind w:hanging="100"/>
        <w:jc w:val="center"/>
        <w:rPr>
          <w:b/>
          <w:sz w:val="28"/>
          <w:szCs w:val="28"/>
        </w:rPr>
      </w:pPr>
      <w:r w:rsidRPr="009B437F">
        <w:rPr>
          <w:b/>
          <w:sz w:val="28"/>
          <w:szCs w:val="28"/>
        </w:rPr>
        <w:t xml:space="preserve">АДМИНИСТРАЦИЯ РЯЗАНСКОГО СЕЛЬСКОГО ПОСЕЛЕНИЯ </w:t>
      </w:r>
    </w:p>
    <w:p w:rsidR="009B437F" w:rsidRPr="00BF7F63" w:rsidRDefault="009B437F" w:rsidP="009B437F">
      <w:pPr>
        <w:ind w:hanging="100"/>
        <w:jc w:val="center"/>
        <w:rPr>
          <w:b/>
        </w:rPr>
      </w:pPr>
      <w:r w:rsidRPr="009B437F">
        <w:rPr>
          <w:b/>
          <w:sz w:val="28"/>
          <w:szCs w:val="28"/>
        </w:rPr>
        <w:t>БЕЛОРЕЧЕНСКОГО РАЙОНА</w:t>
      </w:r>
      <w:r w:rsidRPr="00BF7F63">
        <w:rPr>
          <w:b/>
        </w:rPr>
        <w:t xml:space="preserve"> </w:t>
      </w:r>
    </w:p>
    <w:p w:rsidR="009B437F" w:rsidRPr="00BF7F63" w:rsidRDefault="009B437F" w:rsidP="009B437F">
      <w:pPr>
        <w:ind w:hanging="100"/>
        <w:jc w:val="center"/>
        <w:rPr>
          <w:b/>
        </w:rPr>
      </w:pPr>
    </w:p>
    <w:p w:rsidR="009B437F" w:rsidRPr="00BF7F63" w:rsidRDefault="009B437F" w:rsidP="009B437F">
      <w:pPr>
        <w:jc w:val="center"/>
      </w:pPr>
      <w:r w:rsidRPr="00BF7F63">
        <w:rPr>
          <w:b/>
          <w:sz w:val="36"/>
          <w:szCs w:val="36"/>
        </w:rPr>
        <w:t>ПОСТАНОВЛЕНИЕ</w:t>
      </w:r>
    </w:p>
    <w:p w:rsidR="009B437F" w:rsidRPr="00BF7F63" w:rsidRDefault="009B437F" w:rsidP="009B437F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B437F" w:rsidRPr="00BF7F63" w:rsidRDefault="009B437F" w:rsidP="009B437F">
      <w:pPr>
        <w:pStyle w:val="OEM"/>
        <w:rPr>
          <w:rFonts w:ascii="Times New Roman" w:hAnsi="Times New Roman" w:cs="Times New Roman"/>
          <w:sz w:val="24"/>
          <w:szCs w:val="24"/>
        </w:rPr>
      </w:pPr>
      <w:r w:rsidRPr="00BF7F63">
        <w:rPr>
          <w:rFonts w:ascii="Times New Roman" w:hAnsi="Times New Roman" w:cs="Times New Roman"/>
          <w:noProof/>
          <w:sz w:val="24"/>
          <w:szCs w:val="24"/>
        </w:rPr>
        <w:t xml:space="preserve">от  </w:t>
      </w:r>
      <w:r w:rsidR="002036AC">
        <w:rPr>
          <w:rFonts w:ascii="Times New Roman" w:hAnsi="Times New Roman" w:cs="Times New Roman"/>
          <w:noProof/>
          <w:sz w:val="24"/>
          <w:szCs w:val="24"/>
        </w:rPr>
        <w:t>20</w:t>
      </w:r>
      <w:r w:rsidR="009F0AD9">
        <w:rPr>
          <w:rFonts w:ascii="Times New Roman" w:hAnsi="Times New Roman" w:cs="Times New Roman"/>
          <w:noProof/>
          <w:sz w:val="24"/>
          <w:szCs w:val="24"/>
        </w:rPr>
        <w:t xml:space="preserve">.11.2017                         </w:t>
      </w:r>
      <w:r w:rsidR="00761F7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</w:t>
      </w:r>
      <w:r w:rsidRPr="00BF7F63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2036AC">
        <w:rPr>
          <w:rFonts w:ascii="Times New Roman" w:hAnsi="Times New Roman" w:cs="Times New Roman"/>
          <w:noProof/>
          <w:sz w:val="24"/>
          <w:szCs w:val="24"/>
        </w:rPr>
        <w:t>79</w:t>
      </w:r>
    </w:p>
    <w:p w:rsidR="009B437F" w:rsidRPr="00BF7F63" w:rsidRDefault="009B437F" w:rsidP="009B437F">
      <w:pPr>
        <w:pStyle w:val="OEM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9B437F" w:rsidRPr="00BF7F63" w:rsidRDefault="009B437F" w:rsidP="009B437F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F7F63"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sz w:val="24"/>
          <w:szCs w:val="24"/>
        </w:rPr>
        <w:t>аница</w:t>
      </w:r>
      <w:r w:rsidRPr="00BF7F63">
        <w:rPr>
          <w:rFonts w:ascii="Times New Roman" w:hAnsi="Times New Roman" w:cs="Times New Roman"/>
          <w:noProof/>
          <w:sz w:val="24"/>
          <w:szCs w:val="24"/>
        </w:rPr>
        <w:t xml:space="preserve"> Рязанская</w:t>
      </w:r>
    </w:p>
    <w:p w:rsidR="009E77A6" w:rsidRDefault="009E77A6" w:rsidP="009E77A6">
      <w:pPr>
        <w:tabs>
          <w:tab w:val="left" w:pos="2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1F7A" w:rsidRDefault="009E77A6" w:rsidP="00761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F7A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761F7A" w:rsidRPr="00E027F9">
        <w:rPr>
          <w:rFonts w:ascii="Times New Roman" w:hAnsi="Times New Roman" w:cs="Times New Roman"/>
          <w:sz w:val="28"/>
          <w:szCs w:val="28"/>
        </w:rPr>
        <w:t>постановлени</w:t>
      </w:r>
      <w:r w:rsidR="00795672">
        <w:rPr>
          <w:rFonts w:ascii="Times New Roman" w:hAnsi="Times New Roman" w:cs="Times New Roman"/>
          <w:sz w:val="28"/>
          <w:szCs w:val="28"/>
        </w:rPr>
        <w:t>я</w:t>
      </w:r>
    </w:p>
    <w:p w:rsidR="00761F7A" w:rsidRDefault="00761F7A" w:rsidP="00761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27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Рязанского</w:t>
      </w:r>
      <w:r w:rsidRPr="00E0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027F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61F7A" w:rsidRPr="00EE702B" w:rsidRDefault="00761F7A" w:rsidP="00761F7A">
      <w:pPr>
        <w:pStyle w:val="ConsPlusTitle"/>
        <w:jc w:val="center"/>
        <w:rPr>
          <w:b w:val="0"/>
          <w:bCs w:val="0"/>
          <w:color w:val="000000"/>
          <w:sz w:val="28"/>
          <w:szCs w:val="28"/>
        </w:rPr>
      </w:pPr>
      <w:r w:rsidRPr="00E027F9">
        <w:rPr>
          <w:rFonts w:ascii="Times New Roman" w:hAnsi="Times New Roman" w:cs="Times New Roman"/>
          <w:sz w:val="28"/>
          <w:szCs w:val="28"/>
        </w:rPr>
        <w:t>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C1F">
        <w:rPr>
          <w:rFonts w:ascii="Times New Roman" w:hAnsi="Times New Roman" w:cs="Times New Roman"/>
          <w:sz w:val="28"/>
          <w:szCs w:val="28"/>
        </w:rPr>
        <w:t>от 15 мая 2013 года № 107</w:t>
      </w:r>
    </w:p>
    <w:tbl>
      <w:tblPr>
        <w:tblW w:w="0" w:type="auto"/>
        <w:jc w:val="center"/>
        <w:tblInd w:w="-9819" w:type="dxa"/>
        <w:tblLook w:val="01E0"/>
      </w:tblPr>
      <w:tblGrid>
        <w:gridCol w:w="7414"/>
      </w:tblGrid>
      <w:tr w:rsidR="00761F7A" w:rsidRPr="009607B7" w:rsidTr="0008293C">
        <w:trPr>
          <w:trHeight w:val="1279"/>
          <w:jc w:val="center"/>
        </w:trPr>
        <w:tc>
          <w:tcPr>
            <w:tcW w:w="7414" w:type="dxa"/>
            <w:vAlign w:val="center"/>
          </w:tcPr>
          <w:p w:rsidR="00761F7A" w:rsidRDefault="00761F7A" w:rsidP="0008293C">
            <w:pPr>
              <w:shd w:val="clear" w:color="auto" w:fill="FFFFFF"/>
              <w:spacing w:line="270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«</w:t>
            </w:r>
            <w:r w:rsidRPr="006116A7">
              <w:rPr>
                <w:b/>
                <w:color w:val="111111"/>
                <w:sz w:val="28"/>
                <w:szCs w:val="28"/>
              </w:rPr>
              <w:t xml:space="preserve">Об 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6116A7">
              <w:rPr>
                <w:b/>
                <w:color w:val="111111"/>
                <w:sz w:val="28"/>
                <w:szCs w:val="28"/>
              </w:rPr>
              <w:t xml:space="preserve"> определени</w:t>
            </w:r>
            <w:r>
              <w:rPr>
                <w:b/>
                <w:color w:val="111111"/>
                <w:sz w:val="28"/>
                <w:szCs w:val="28"/>
              </w:rPr>
              <w:t>и</w:t>
            </w:r>
            <w:r w:rsidRPr="006116A7">
              <w:rPr>
                <w:b/>
                <w:color w:val="111111"/>
                <w:sz w:val="28"/>
                <w:szCs w:val="28"/>
              </w:rPr>
              <w:t xml:space="preserve"> границ</w:t>
            </w:r>
            <w:r>
              <w:rPr>
                <w:b/>
                <w:color w:val="111111"/>
                <w:sz w:val="28"/>
                <w:szCs w:val="28"/>
              </w:rPr>
              <w:t xml:space="preserve">, </w:t>
            </w:r>
            <w:r w:rsidRPr="006116A7">
              <w:rPr>
                <w:b/>
                <w:color w:val="111111"/>
                <w:sz w:val="28"/>
                <w:szCs w:val="28"/>
              </w:rPr>
              <w:t xml:space="preserve">прилегающих к 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6116A7">
              <w:rPr>
                <w:b/>
                <w:color w:val="111111"/>
                <w:sz w:val="28"/>
                <w:szCs w:val="28"/>
              </w:rPr>
              <w:t>организациям и объектам терри</w:t>
            </w:r>
            <w:r>
              <w:rPr>
                <w:b/>
                <w:color w:val="111111"/>
                <w:sz w:val="28"/>
                <w:szCs w:val="28"/>
              </w:rPr>
              <w:t xml:space="preserve">торий, на которых </w:t>
            </w:r>
          </w:p>
          <w:p w:rsidR="00761F7A" w:rsidRDefault="00761F7A" w:rsidP="0008293C">
            <w:pPr>
              <w:shd w:val="clear" w:color="auto" w:fill="FFFFFF"/>
              <w:spacing w:line="270" w:lineRule="atLeast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не </w:t>
            </w:r>
            <w:r w:rsidRPr="006116A7">
              <w:rPr>
                <w:b/>
                <w:color w:val="111111"/>
                <w:sz w:val="28"/>
                <w:szCs w:val="28"/>
              </w:rPr>
              <w:t>допускается</w:t>
            </w:r>
            <w:r>
              <w:rPr>
                <w:b/>
                <w:color w:val="111111"/>
                <w:sz w:val="28"/>
                <w:szCs w:val="28"/>
              </w:rPr>
              <w:t xml:space="preserve"> розничная</w:t>
            </w:r>
            <w:r w:rsidRPr="006116A7">
              <w:rPr>
                <w:b/>
                <w:color w:val="111111"/>
                <w:sz w:val="28"/>
                <w:szCs w:val="28"/>
              </w:rPr>
              <w:t xml:space="preserve"> продажа</w:t>
            </w:r>
          </w:p>
          <w:p w:rsidR="00761F7A" w:rsidRPr="009607B7" w:rsidRDefault="00761F7A" w:rsidP="0008293C">
            <w:pPr>
              <w:shd w:val="clear" w:color="auto" w:fill="FFFFFF"/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6116A7">
              <w:rPr>
                <w:b/>
                <w:color w:val="111111"/>
                <w:sz w:val="28"/>
                <w:szCs w:val="28"/>
              </w:rPr>
              <w:t>алкогольной продукции</w:t>
            </w:r>
            <w:r>
              <w:rPr>
                <w:b/>
                <w:color w:val="111111"/>
                <w:sz w:val="28"/>
                <w:szCs w:val="28"/>
              </w:rPr>
              <w:t xml:space="preserve"> на территории Рязанского сельского поселения Белореченского района»</w:t>
            </w:r>
          </w:p>
        </w:tc>
      </w:tr>
    </w:tbl>
    <w:p w:rsidR="009E77A6" w:rsidRDefault="009E77A6" w:rsidP="00761F7A">
      <w:pPr>
        <w:jc w:val="center"/>
        <w:rPr>
          <w:sz w:val="28"/>
          <w:szCs w:val="28"/>
        </w:rPr>
      </w:pPr>
    </w:p>
    <w:p w:rsidR="009E77A6" w:rsidRPr="009540FA" w:rsidRDefault="00F825AF" w:rsidP="009540FA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rFonts w:eastAsia="Calibri"/>
          <w:b w:val="0"/>
          <w:sz w:val="28"/>
          <w:szCs w:val="28"/>
        </w:rPr>
      </w:pPr>
      <w:proofErr w:type="gramStart"/>
      <w:r w:rsidRPr="009540FA">
        <w:rPr>
          <w:b w:val="0"/>
          <w:sz w:val="28"/>
          <w:szCs w:val="28"/>
        </w:rPr>
        <w:t xml:space="preserve">В   соответствии с </w:t>
      </w:r>
      <w:r w:rsidR="009540FA" w:rsidRPr="009540FA">
        <w:rPr>
          <w:b w:val="0"/>
          <w:color w:val="333333"/>
          <w:sz w:val="28"/>
          <w:szCs w:val="28"/>
        </w:rPr>
        <w:t>Федеральным законом от 22.11.1995</w:t>
      </w:r>
      <w:r w:rsidR="009540FA">
        <w:rPr>
          <w:b w:val="0"/>
          <w:color w:val="333333"/>
          <w:sz w:val="28"/>
          <w:szCs w:val="28"/>
        </w:rPr>
        <w:t xml:space="preserve">года </w:t>
      </w:r>
      <w:r w:rsidR="009540FA" w:rsidRPr="009540FA">
        <w:rPr>
          <w:b w:val="0"/>
          <w:color w:val="333333"/>
          <w:sz w:val="28"/>
          <w:szCs w:val="28"/>
        </w:rPr>
        <w:t xml:space="preserve">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Pr="009540FA">
        <w:rPr>
          <w:b w:val="0"/>
          <w:sz w:val="28"/>
          <w:szCs w:val="28"/>
        </w:rPr>
        <w:t xml:space="preserve">Федеральным законом от 29 июля 2017 года </w:t>
      </w:r>
      <w:r w:rsidR="009E77A6" w:rsidRPr="009540FA">
        <w:rPr>
          <w:b w:val="0"/>
          <w:sz w:val="28"/>
          <w:szCs w:val="28"/>
        </w:rPr>
        <w:t xml:space="preserve"> </w:t>
      </w:r>
      <w:r w:rsidRPr="009540FA">
        <w:rPr>
          <w:b w:val="0"/>
          <w:sz w:val="28"/>
          <w:szCs w:val="28"/>
        </w:rPr>
        <w:t>278-ФЗ</w:t>
      </w:r>
      <w:r w:rsidRPr="009540FA">
        <w:rPr>
          <w:b w:val="0"/>
          <w:color w:val="333333"/>
          <w:sz w:val="28"/>
          <w:szCs w:val="28"/>
        </w:rPr>
        <w:t xml:space="preserve">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End"/>
      <w:r w:rsidRPr="009540FA">
        <w:rPr>
          <w:b w:val="0"/>
          <w:color w:val="333333"/>
          <w:sz w:val="28"/>
          <w:szCs w:val="28"/>
        </w:rPr>
        <w:t>) алкогольной продукции" и отдельные законодательные акты Российской Федерации"</w:t>
      </w:r>
      <w:r w:rsidRPr="009540FA">
        <w:rPr>
          <w:b w:val="0"/>
          <w:sz w:val="28"/>
          <w:szCs w:val="28"/>
        </w:rPr>
        <w:t xml:space="preserve">,  </w:t>
      </w:r>
      <w:r w:rsidR="009E77A6" w:rsidRPr="009540FA">
        <w:rPr>
          <w:b w:val="0"/>
          <w:sz w:val="28"/>
          <w:szCs w:val="28"/>
        </w:rPr>
        <w:t xml:space="preserve">руководствуясь статьей </w:t>
      </w:r>
      <w:r w:rsidR="000715A2" w:rsidRPr="009540FA">
        <w:rPr>
          <w:b w:val="0"/>
          <w:sz w:val="28"/>
          <w:szCs w:val="28"/>
        </w:rPr>
        <w:t>32</w:t>
      </w:r>
      <w:r w:rsidR="009E77A6" w:rsidRPr="009540FA">
        <w:rPr>
          <w:b w:val="0"/>
          <w:sz w:val="28"/>
          <w:szCs w:val="28"/>
        </w:rPr>
        <w:t xml:space="preserve"> Устава </w:t>
      </w:r>
      <w:r w:rsidR="000715A2" w:rsidRPr="009540FA">
        <w:rPr>
          <w:b w:val="0"/>
          <w:sz w:val="28"/>
          <w:szCs w:val="28"/>
        </w:rPr>
        <w:t>Рязанского</w:t>
      </w:r>
      <w:r w:rsidR="009E77A6" w:rsidRPr="009540FA">
        <w:rPr>
          <w:b w:val="0"/>
          <w:sz w:val="28"/>
          <w:szCs w:val="28"/>
        </w:rPr>
        <w:t xml:space="preserve"> сельского поселения Белореченского района, </w:t>
      </w:r>
      <w:proofErr w:type="spellStart"/>
      <w:proofErr w:type="gramStart"/>
      <w:r w:rsidR="009E77A6" w:rsidRPr="009540FA">
        <w:rPr>
          <w:b w:val="0"/>
          <w:sz w:val="28"/>
          <w:szCs w:val="28"/>
        </w:rPr>
        <w:t>п</w:t>
      </w:r>
      <w:proofErr w:type="spellEnd"/>
      <w:proofErr w:type="gramEnd"/>
      <w:r w:rsidR="009E77A6" w:rsidRPr="009540FA">
        <w:rPr>
          <w:b w:val="0"/>
          <w:sz w:val="28"/>
          <w:szCs w:val="28"/>
        </w:rPr>
        <w:t xml:space="preserve"> о с т а </w:t>
      </w:r>
      <w:proofErr w:type="spellStart"/>
      <w:r w:rsidR="009E77A6" w:rsidRPr="009540FA">
        <w:rPr>
          <w:b w:val="0"/>
          <w:sz w:val="28"/>
          <w:szCs w:val="28"/>
        </w:rPr>
        <w:t>н</w:t>
      </w:r>
      <w:proofErr w:type="spellEnd"/>
      <w:r w:rsidR="009E77A6" w:rsidRPr="009540FA">
        <w:rPr>
          <w:b w:val="0"/>
          <w:sz w:val="28"/>
          <w:szCs w:val="28"/>
        </w:rPr>
        <w:t xml:space="preserve"> о в л я ю:</w:t>
      </w:r>
    </w:p>
    <w:p w:rsidR="00761F7A" w:rsidRPr="00761F7A" w:rsidRDefault="009E77A6" w:rsidP="00761F7A">
      <w:pPr>
        <w:shd w:val="clear" w:color="auto" w:fill="FFFFFF"/>
        <w:spacing w:line="270" w:lineRule="atLeast"/>
        <w:ind w:firstLine="851"/>
        <w:jc w:val="both"/>
        <w:rPr>
          <w:bCs/>
          <w:color w:val="000000"/>
          <w:sz w:val="28"/>
          <w:szCs w:val="28"/>
        </w:rPr>
      </w:pPr>
      <w:bookmarkStart w:id="0" w:name="sub_101"/>
      <w:r>
        <w:rPr>
          <w:sz w:val="28"/>
          <w:szCs w:val="28"/>
        </w:rPr>
        <w:t xml:space="preserve">1. </w:t>
      </w:r>
      <w:bookmarkStart w:id="1" w:name="sub_102"/>
      <w:bookmarkEnd w:id="0"/>
      <w:r w:rsidR="003130A7" w:rsidRPr="00761F7A">
        <w:rPr>
          <w:sz w:val="28"/>
          <w:szCs w:val="28"/>
        </w:rPr>
        <w:t xml:space="preserve">Признать утратившим силу </w:t>
      </w:r>
      <w:bookmarkEnd w:id="1"/>
      <w:r w:rsidR="00761F7A" w:rsidRPr="00761F7A">
        <w:rPr>
          <w:sz w:val="28"/>
          <w:szCs w:val="28"/>
        </w:rPr>
        <w:t>постановление</w:t>
      </w:r>
      <w:r w:rsidR="00761F7A">
        <w:rPr>
          <w:b/>
          <w:sz w:val="28"/>
          <w:szCs w:val="28"/>
        </w:rPr>
        <w:t xml:space="preserve"> </w:t>
      </w:r>
      <w:r w:rsidR="00761F7A" w:rsidRPr="00761F7A">
        <w:rPr>
          <w:sz w:val="28"/>
          <w:szCs w:val="28"/>
        </w:rPr>
        <w:t>администрации Рязанского сельского поселения Белореченского района от 15 мая 2013 года № 107</w:t>
      </w:r>
      <w:r w:rsidR="00761F7A" w:rsidRPr="00761F7A">
        <w:rPr>
          <w:color w:val="111111"/>
          <w:sz w:val="28"/>
          <w:szCs w:val="28"/>
        </w:rPr>
        <w:t>«Об   определении границ, прилегающих к  организациям и объектам территорий, на которых не допускается розничная продажа</w:t>
      </w:r>
      <w:r w:rsidR="00761F7A">
        <w:rPr>
          <w:color w:val="111111"/>
          <w:sz w:val="28"/>
          <w:szCs w:val="28"/>
        </w:rPr>
        <w:t xml:space="preserve"> </w:t>
      </w:r>
      <w:r w:rsidR="00761F7A" w:rsidRPr="00761F7A">
        <w:rPr>
          <w:color w:val="111111"/>
          <w:sz w:val="28"/>
          <w:szCs w:val="28"/>
        </w:rPr>
        <w:t>алкогольной продукции на территории Рязанского сельского поселения Белореченского района»</w:t>
      </w:r>
    </w:p>
    <w:p w:rsidR="009E77A6" w:rsidRDefault="00761F7A" w:rsidP="00761F7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E77A6">
        <w:rPr>
          <w:bCs/>
          <w:sz w:val="28"/>
          <w:szCs w:val="28"/>
        </w:rPr>
        <w:t xml:space="preserve">. Общему отделу администрации </w:t>
      </w:r>
      <w:r w:rsidR="000715A2">
        <w:rPr>
          <w:sz w:val="28"/>
          <w:szCs w:val="28"/>
        </w:rPr>
        <w:t>Рязанского</w:t>
      </w:r>
      <w:r w:rsidR="009E77A6">
        <w:rPr>
          <w:bCs/>
          <w:sz w:val="28"/>
          <w:szCs w:val="28"/>
        </w:rPr>
        <w:t xml:space="preserve"> сельского поселения Белореченского района </w:t>
      </w:r>
      <w:proofErr w:type="gramStart"/>
      <w:r w:rsidR="000715A2">
        <w:rPr>
          <w:bCs/>
          <w:sz w:val="28"/>
          <w:szCs w:val="28"/>
        </w:rPr>
        <w:t xml:space="preserve">( </w:t>
      </w:r>
      <w:proofErr w:type="spellStart"/>
      <w:proofErr w:type="gramEnd"/>
      <w:r>
        <w:rPr>
          <w:bCs/>
          <w:sz w:val="28"/>
          <w:szCs w:val="28"/>
        </w:rPr>
        <w:t>Мосякина</w:t>
      </w:r>
      <w:proofErr w:type="spellEnd"/>
      <w:r w:rsidR="009E77A6">
        <w:rPr>
          <w:bCs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0715A2">
        <w:rPr>
          <w:sz w:val="28"/>
          <w:szCs w:val="28"/>
        </w:rPr>
        <w:t>Рязанского</w:t>
      </w:r>
      <w:r w:rsidR="009E77A6">
        <w:rPr>
          <w:bCs/>
          <w:sz w:val="28"/>
          <w:szCs w:val="28"/>
        </w:rPr>
        <w:t xml:space="preserve"> сельского поселения Белореченского района в сети Интернет в разделе «Административная реформа», в информационной системе «Единый портал государственных и муниципальных услуг (функций).</w:t>
      </w:r>
    </w:p>
    <w:p w:rsidR="009E77A6" w:rsidRDefault="009E77A6" w:rsidP="00761F7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Общему отделу администрации </w:t>
      </w:r>
      <w:r w:rsidR="000715A2">
        <w:rPr>
          <w:sz w:val="28"/>
          <w:szCs w:val="28"/>
        </w:rPr>
        <w:t>Рязанского</w:t>
      </w:r>
      <w:r>
        <w:rPr>
          <w:bCs/>
          <w:sz w:val="28"/>
          <w:szCs w:val="28"/>
        </w:rPr>
        <w:t xml:space="preserve"> сельского поселения Белореченского района (</w:t>
      </w:r>
      <w:proofErr w:type="spellStart"/>
      <w:r w:rsidR="00761F7A">
        <w:rPr>
          <w:bCs/>
          <w:sz w:val="28"/>
          <w:szCs w:val="28"/>
        </w:rPr>
        <w:t>Мосякина</w:t>
      </w:r>
      <w:proofErr w:type="spellEnd"/>
      <w:r>
        <w:rPr>
          <w:bCs/>
          <w:sz w:val="28"/>
          <w:szCs w:val="28"/>
        </w:rPr>
        <w:t>) обнародовать настоящее постановление в установленном порядке.</w:t>
      </w:r>
    </w:p>
    <w:p w:rsidR="009E77A6" w:rsidRDefault="009E77A6" w:rsidP="0076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</w:t>
      </w:r>
    </w:p>
    <w:p w:rsidR="009E77A6" w:rsidRDefault="009E77A6" w:rsidP="0076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0715A2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 поселения Белореченского района</w:t>
      </w:r>
      <w:r w:rsidR="000715A2">
        <w:rPr>
          <w:sz w:val="28"/>
          <w:szCs w:val="28"/>
        </w:rPr>
        <w:t>.</w:t>
      </w:r>
    </w:p>
    <w:p w:rsidR="009E77A6" w:rsidRDefault="009E77A6" w:rsidP="0076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обнародования.</w:t>
      </w:r>
    </w:p>
    <w:p w:rsidR="00761F7A" w:rsidRDefault="00761F7A" w:rsidP="009E77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77A6" w:rsidRDefault="009E77A6" w:rsidP="009E77A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715A2" w:rsidRPr="000715A2">
        <w:rPr>
          <w:rFonts w:ascii="Times New Roman" w:hAnsi="Times New Roman" w:cs="Times New Roman"/>
          <w:sz w:val="28"/>
          <w:szCs w:val="28"/>
        </w:rPr>
        <w:t>Рязанского</w:t>
      </w:r>
      <w:r w:rsidR="00071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E77A6" w:rsidRDefault="009E77A6" w:rsidP="009E77A6">
      <w:pPr>
        <w:jc w:val="both"/>
      </w:pPr>
      <w:r>
        <w:rPr>
          <w:sz w:val="28"/>
          <w:szCs w:val="28"/>
        </w:rPr>
        <w:t xml:space="preserve">Белореченского района                                                           </w:t>
      </w:r>
      <w:r w:rsidR="000715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715A2">
        <w:rPr>
          <w:sz w:val="28"/>
          <w:szCs w:val="28"/>
        </w:rPr>
        <w:t>Н.В.Чернов</w:t>
      </w:r>
    </w:p>
    <w:p w:rsidR="009E77A6" w:rsidRDefault="009E77A6"/>
    <w:sectPr w:rsidR="009E77A6" w:rsidSect="00761F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7A6"/>
    <w:rsid w:val="000715A2"/>
    <w:rsid w:val="000B3239"/>
    <w:rsid w:val="00173DB1"/>
    <w:rsid w:val="002036AC"/>
    <w:rsid w:val="002C29B4"/>
    <w:rsid w:val="002F5FE1"/>
    <w:rsid w:val="003130A7"/>
    <w:rsid w:val="00326762"/>
    <w:rsid w:val="0051367A"/>
    <w:rsid w:val="00761F7A"/>
    <w:rsid w:val="00795672"/>
    <w:rsid w:val="009540FA"/>
    <w:rsid w:val="009B437F"/>
    <w:rsid w:val="009E77A6"/>
    <w:rsid w:val="009F0AD9"/>
    <w:rsid w:val="00CF017E"/>
    <w:rsid w:val="00EF6CFF"/>
    <w:rsid w:val="00F8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A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82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9E77A6"/>
    <w:rPr>
      <w:rFonts w:ascii="Courier New" w:hAnsi="Courier New" w:cs="Courier New"/>
      <w:lang w:bidi="ar-SA"/>
    </w:rPr>
  </w:style>
  <w:style w:type="paragraph" w:styleId="a4">
    <w:name w:val="Plain Text"/>
    <w:basedOn w:val="a"/>
    <w:link w:val="a3"/>
    <w:rsid w:val="009E77A6"/>
    <w:rPr>
      <w:rFonts w:ascii="Courier New" w:hAnsi="Courier New" w:cs="Courier New"/>
      <w:sz w:val="20"/>
      <w:szCs w:val="20"/>
    </w:rPr>
  </w:style>
  <w:style w:type="paragraph" w:customStyle="1" w:styleId="OEM">
    <w:name w:val="Нормальный (OEM)"/>
    <w:basedOn w:val="a"/>
    <w:next w:val="a"/>
    <w:rsid w:val="009E77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9E77A6"/>
    <w:rPr>
      <w:color w:val="0000FF"/>
      <w:u w:val="single"/>
    </w:rPr>
  </w:style>
  <w:style w:type="paragraph" w:customStyle="1" w:styleId="ConsPlusTitle">
    <w:name w:val="ConsPlusTitle"/>
    <w:rsid w:val="00761F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F825A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954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Adm</Company>
  <LinksUpToDate>false</LinksUpToDate>
  <CharactersWithSpaces>2483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consultantplus://offline/ref=3432A6A8D6EB703063769DEED4363FE5E8DE0C01A927F21448257EEE0EFB478D4AE22A75D26A25EE7BV7H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egor</dc:creator>
  <cp:keywords/>
  <dc:description/>
  <cp:lastModifiedBy>World</cp:lastModifiedBy>
  <cp:revision>7</cp:revision>
  <cp:lastPrinted>2015-04-01T14:44:00Z</cp:lastPrinted>
  <dcterms:created xsi:type="dcterms:W3CDTF">2017-11-16T13:12:00Z</dcterms:created>
  <dcterms:modified xsi:type="dcterms:W3CDTF">2017-12-04T08:11:00Z</dcterms:modified>
</cp:coreProperties>
</file>