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E6" w:rsidRPr="00DC20EC" w:rsidRDefault="001D4EE6" w:rsidP="001D4EE6">
      <w:pPr>
        <w:jc w:val="center"/>
        <w:rPr>
          <w:rFonts w:ascii="Arial" w:hAnsi="Arial" w:cs="Arial"/>
          <w:sz w:val="24"/>
          <w:szCs w:val="24"/>
        </w:rPr>
      </w:pPr>
    </w:p>
    <w:p w:rsidR="001D4EE6" w:rsidRPr="00DC20EC" w:rsidRDefault="001D4EE6" w:rsidP="001D4EE6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DC20E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1D4EE6" w:rsidRPr="00DC20EC" w:rsidRDefault="001D4EE6" w:rsidP="001D4EE6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DC20EC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1D4EE6" w:rsidRPr="00DC20EC" w:rsidRDefault="001D4EE6" w:rsidP="001D4EE6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DC20EC">
        <w:rPr>
          <w:rFonts w:ascii="Arial" w:hAnsi="Arial" w:cs="Arial"/>
          <w:bCs/>
          <w:sz w:val="24"/>
          <w:szCs w:val="24"/>
        </w:rPr>
        <w:t>АДМИНИСТРАЦИЯ РЯЗАНСКОГО СЕЛЬСКОГО ПОСЕЛЕНИЯ</w:t>
      </w:r>
    </w:p>
    <w:p w:rsidR="001D4EE6" w:rsidRPr="00DC20EC" w:rsidRDefault="001D4EE6" w:rsidP="001D4EE6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DC20EC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1D4EE6" w:rsidRPr="00DC20EC" w:rsidRDefault="001D4EE6" w:rsidP="001D4EE6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1D4EE6" w:rsidRPr="00DC20EC" w:rsidRDefault="001D4EE6" w:rsidP="001D4EE6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DC20EC">
        <w:rPr>
          <w:rFonts w:ascii="Arial" w:hAnsi="Arial" w:cs="Arial"/>
          <w:bCs/>
          <w:sz w:val="24"/>
          <w:szCs w:val="24"/>
        </w:rPr>
        <w:t>ПОСТАНОВЛЕНИЕ</w:t>
      </w:r>
    </w:p>
    <w:p w:rsidR="001D4EE6" w:rsidRPr="00DC20EC" w:rsidRDefault="001D4EE6" w:rsidP="001D4EE6">
      <w:pPr>
        <w:tabs>
          <w:tab w:val="left" w:pos="298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1D4EE6" w:rsidRPr="00DC20EC" w:rsidRDefault="001D4EE6" w:rsidP="001D4EE6">
      <w:pPr>
        <w:tabs>
          <w:tab w:val="left" w:pos="2980"/>
        </w:tabs>
        <w:rPr>
          <w:rFonts w:ascii="Arial" w:hAnsi="Arial" w:cs="Arial"/>
          <w:sz w:val="24"/>
          <w:szCs w:val="24"/>
        </w:rPr>
      </w:pPr>
      <w:r w:rsidRPr="001D4EE6">
        <w:rPr>
          <w:rFonts w:ascii="Arial" w:hAnsi="Arial" w:cs="Arial"/>
          <w:sz w:val="24"/>
          <w:szCs w:val="24"/>
        </w:rPr>
        <w:t>08</w:t>
      </w:r>
      <w:r w:rsidRPr="00DC2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DC20E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DC20EC">
        <w:rPr>
          <w:rFonts w:ascii="Arial" w:hAnsi="Arial" w:cs="Arial"/>
          <w:sz w:val="24"/>
          <w:szCs w:val="24"/>
        </w:rPr>
        <w:t xml:space="preserve"> года </w:t>
      </w:r>
      <w:r w:rsidRPr="00DC20EC">
        <w:rPr>
          <w:rFonts w:ascii="Arial" w:hAnsi="Arial" w:cs="Arial"/>
          <w:sz w:val="24"/>
          <w:szCs w:val="24"/>
        </w:rPr>
        <w:tab/>
      </w:r>
      <w:r w:rsidRPr="00DC2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20EC">
        <w:rPr>
          <w:rFonts w:ascii="Arial" w:hAnsi="Arial" w:cs="Arial"/>
          <w:sz w:val="24"/>
          <w:szCs w:val="24"/>
        </w:rPr>
        <w:tab/>
        <w:t>№ 1</w:t>
      </w:r>
      <w:r w:rsidRPr="001D4EE6">
        <w:rPr>
          <w:rFonts w:ascii="Arial" w:hAnsi="Arial" w:cs="Arial"/>
          <w:sz w:val="24"/>
          <w:szCs w:val="24"/>
        </w:rPr>
        <w:t>5</w:t>
      </w:r>
      <w:r w:rsidRPr="00DC20EC">
        <w:rPr>
          <w:rFonts w:ascii="Arial" w:hAnsi="Arial" w:cs="Arial"/>
          <w:spacing w:val="-11"/>
          <w:sz w:val="24"/>
          <w:szCs w:val="24"/>
        </w:rPr>
        <w:t xml:space="preserve"> </w:t>
      </w:r>
      <w:r w:rsidRPr="00DC20EC">
        <w:rPr>
          <w:rFonts w:ascii="Arial" w:hAnsi="Arial" w:cs="Arial"/>
          <w:spacing w:val="-11"/>
          <w:sz w:val="24"/>
          <w:szCs w:val="24"/>
        </w:rPr>
        <w:tab/>
      </w:r>
      <w:r w:rsidRPr="00DC20EC">
        <w:rPr>
          <w:rFonts w:ascii="Arial" w:hAnsi="Arial" w:cs="Arial"/>
          <w:spacing w:val="-11"/>
          <w:sz w:val="24"/>
          <w:szCs w:val="24"/>
        </w:rPr>
        <w:tab/>
      </w:r>
      <w:r w:rsidRPr="00DC20EC">
        <w:rPr>
          <w:rFonts w:ascii="Arial" w:hAnsi="Arial" w:cs="Arial"/>
          <w:spacing w:val="-11"/>
          <w:sz w:val="24"/>
          <w:szCs w:val="24"/>
        </w:rPr>
        <w:tab/>
      </w:r>
      <w:r>
        <w:rPr>
          <w:rFonts w:ascii="Arial" w:hAnsi="Arial" w:cs="Arial"/>
          <w:spacing w:val="-11"/>
          <w:sz w:val="24"/>
          <w:szCs w:val="24"/>
        </w:rPr>
        <w:tab/>
      </w:r>
      <w:r w:rsidRPr="00DC20EC">
        <w:rPr>
          <w:rFonts w:ascii="Arial" w:hAnsi="Arial" w:cs="Arial"/>
          <w:spacing w:val="-11"/>
          <w:sz w:val="24"/>
          <w:szCs w:val="24"/>
        </w:rPr>
        <w:t>ст. Рязанская</w:t>
      </w:r>
    </w:p>
    <w:p w:rsidR="003C3B39" w:rsidRPr="001D4EE6" w:rsidRDefault="003C3B39" w:rsidP="003C3B3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40603" w:rsidRPr="001D4EE6" w:rsidRDefault="00724A09" w:rsidP="001D4EE6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1D4EE6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D73DB1" w:rsidRPr="001D4EE6">
        <w:rPr>
          <w:rFonts w:ascii="Arial" w:hAnsi="Arial" w:cs="Arial"/>
          <w:b/>
          <w:bCs/>
          <w:sz w:val="32"/>
          <w:szCs w:val="32"/>
        </w:rPr>
        <w:t xml:space="preserve">беспилотных воздушных судов </w:t>
      </w:r>
      <w:r w:rsidR="00D73DB1" w:rsidRPr="001D4EE6">
        <w:rPr>
          <w:rFonts w:ascii="Arial" w:hAnsi="Arial" w:cs="Arial"/>
          <w:b/>
          <w:sz w:val="32"/>
          <w:szCs w:val="32"/>
        </w:rPr>
        <w:t>(за исключением полетов беспилотных воздушных судов с максимальной взлетной массой менее 0,25 кг)</w:t>
      </w:r>
      <w:r w:rsidR="00D73DB1" w:rsidRPr="001D4EE6">
        <w:rPr>
          <w:rFonts w:ascii="Arial" w:hAnsi="Arial" w:cs="Arial"/>
          <w:b/>
          <w:bCs/>
          <w:sz w:val="32"/>
          <w:szCs w:val="32"/>
        </w:rPr>
        <w:t>,</w:t>
      </w:r>
      <w:r w:rsidRPr="001D4EE6">
        <w:rPr>
          <w:rFonts w:ascii="Arial" w:hAnsi="Arial" w:cs="Arial"/>
          <w:b/>
          <w:bCs/>
          <w:sz w:val="32"/>
          <w:szCs w:val="32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hAnsi="Arial" w:cs="Arial"/>
          <w:b/>
          <w:bCs/>
          <w:sz w:val="32"/>
          <w:szCs w:val="32"/>
        </w:rPr>
        <w:t>Рязанского</w:t>
      </w:r>
      <w:r w:rsidR="00ED532F" w:rsidRPr="001D4EE6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r w:rsidRPr="001D4EE6">
        <w:rPr>
          <w:rFonts w:ascii="Arial" w:hAnsi="Arial" w:cs="Arial"/>
          <w:b/>
          <w:bCs/>
          <w:sz w:val="32"/>
          <w:szCs w:val="32"/>
        </w:rPr>
        <w:t>Белореченск</w:t>
      </w:r>
      <w:r w:rsidR="00ED532F" w:rsidRPr="001D4EE6">
        <w:rPr>
          <w:rFonts w:ascii="Arial" w:hAnsi="Arial" w:cs="Arial"/>
          <w:b/>
          <w:bCs/>
          <w:sz w:val="32"/>
          <w:szCs w:val="32"/>
        </w:rPr>
        <w:t>ого</w:t>
      </w:r>
      <w:r w:rsidRPr="001D4EE6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="00ED532F" w:rsidRPr="001D4EE6">
        <w:rPr>
          <w:rFonts w:ascii="Arial" w:hAnsi="Arial" w:cs="Arial"/>
          <w:b/>
          <w:bCs/>
          <w:sz w:val="32"/>
          <w:szCs w:val="32"/>
        </w:rPr>
        <w:t>а</w:t>
      </w:r>
      <w:r w:rsidRPr="001D4EE6">
        <w:rPr>
          <w:rFonts w:ascii="Arial" w:hAnsi="Arial" w:cs="Arial"/>
          <w:b/>
          <w:bCs/>
          <w:sz w:val="32"/>
          <w:szCs w:val="32"/>
        </w:rPr>
        <w:t xml:space="preserve">, посадки (взлета) на расположенные в границах населенных пунктов </w:t>
      </w:r>
      <w:r w:rsidR="00546D03" w:rsidRPr="001D4EE6">
        <w:rPr>
          <w:rFonts w:ascii="Arial" w:hAnsi="Arial" w:cs="Arial"/>
          <w:b/>
          <w:bCs/>
          <w:sz w:val="32"/>
          <w:szCs w:val="32"/>
        </w:rPr>
        <w:t>Рязанского</w:t>
      </w:r>
      <w:r w:rsidR="00650090" w:rsidRPr="001D4EE6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Pr="001D4EE6">
        <w:rPr>
          <w:rFonts w:ascii="Arial" w:hAnsi="Arial" w:cs="Arial"/>
          <w:b/>
          <w:bCs/>
          <w:sz w:val="32"/>
          <w:szCs w:val="32"/>
        </w:rPr>
        <w:t xml:space="preserve"> Белореченск</w:t>
      </w:r>
      <w:r w:rsidR="00ED532F" w:rsidRPr="001D4EE6">
        <w:rPr>
          <w:rFonts w:ascii="Arial" w:hAnsi="Arial" w:cs="Arial"/>
          <w:b/>
          <w:bCs/>
          <w:sz w:val="32"/>
          <w:szCs w:val="32"/>
        </w:rPr>
        <w:t>ого</w:t>
      </w:r>
      <w:r w:rsidRPr="001D4EE6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="00ED532F" w:rsidRPr="001D4EE6">
        <w:rPr>
          <w:rFonts w:ascii="Arial" w:hAnsi="Arial" w:cs="Arial"/>
          <w:b/>
          <w:bCs/>
          <w:sz w:val="32"/>
          <w:szCs w:val="32"/>
        </w:rPr>
        <w:t>а</w:t>
      </w:r>
      <w:r w:rsidRPr="001D4EE6">
        <w:rPr>
          <w:rFonts w:ascii="Arial" w:hAnsi="Arial" w:cs="Arial"/>
          <w:b/>
          <w:bCs/>
          <w:sz w:val="32"/>
          <w:szCs w:val="32"/>
        </w:rPr>
        <w:t xml:space="preserve"> площадки, сведения о которых не опубликованы в документах аэронавигационной информации</w:t>
      </w:r>
    </w:p>
    <w:p w:rsidR="004E5001" w:rsidRPr="001D4EE6" w:rsidRDefault="004E5001" w:rsidP="001406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2DCD" w:rsidRPr="001D4EE6" w:rsidRDefault="00B62DCD" w:rsidP="001406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0603" w:rsidRPr="001D4EE6" w:rsidRDefault="00724A09" w:rsidP="00140603">
      <w:pPr>
        <w:tabs>
          <w:tab w:val="left" w:pos="9630"/>
        </w:tabs>
        <w:autoSpaceDE/>
        <w:autoSpaceDN/>
        <w:adjustRightInd/>
        <w:ind w:left="20" w:right="-9" w:firstLine="700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</w:t>
      </w:r>
      <w:r w:rsidR="00281EC3" w:rsidRPr="001D4EE6">
        <w:rPr>
          <w:rFonts w:ascii="Arial" w:hAnsi="Arial" w:cs="Arial"/>
          <w:bCs/>
          <w:sz w:val="24"/>
          <w:szCs w:val="24"/>
        </w:rPr>
        <w:t xml:space="preserve">й Федерации </w:t>
      </w:r>
      <w:r w:rsidR="00EF27EA" w:rsidRPr="001D4EE6">
        <w:rPr>
          <w:rFonts w:ascii="Arial" w:hAnsi="Arial" w:cs="Arial"/>
          <w:bCs/>
          <w:sz w:val="24"/>
          <w:szCs w:val="24"/>
        </w:rPr>
        <w:t>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</w:t>
      </w:r>
      <w:r w:rsidR="006A2A4E" w:rsidRPr="001D4EE6">
        <w:rPr>
          <w:rFonts w:ascii="Arial" w:hAnsi="Arial" w:cs="Arial"/>
          <w:bCs/>
          <w:sz w:val="24"/>
          <w:szCs w:val="24"/>
        </w:rPr>
        <w:t>,</w:t>
      </w:r>
      <w:r w:rsidR="00551EFA" w:rsidRPr="001D4EE6">
        <w:rPr>
          <w:rFonts w:ascii="Arial" w:hAnsi="Arial" w:cs="Arial"/>
          <w:bCs/>
          <w:sz w:val="24"/>
          <w:szCs w:val="24"/>
        </w:rPr>
        <w:t xml:space="preserve"> р</w:t>
      </w:r>
      <w:r w:rsidR="00140603" w:rsidRPr="001D4EE6">
        <w:rPr>
          <w:rFonts w:ascii="Arial" w:hAnsi="Arial" w:cs="Arial"/>
          <w:bCs/>
          <w:sz w:val="24"/>
          <w:szCs w:val="24"/>
        </w:rPr>
        <w:t>уководствуясь статьей 3</w:t>
      </w:r>
      <w:r w:rsidR="00B62DCD" w:rsidRPr="001D4EE6">
        <w:rPr>
          <w:rFonts w:ascii="Arial" w:hAnsi="Arial" w:cs="Arial"/>
          <w:bCs/>
          <w:sz w:val="24"/>
          <w:szCs w:val="24"/>
        </w:rPr>
        <w:t>2</w:t>
      </w:r>
      <w:r w:rsidR="00140603" w:rsidRPr="001D4EE6">
        <w:rPr>
          <w:rFonts w:ascii="Arial" w:hAnsi="Arial" w:cs="Arial"/>
          <w:bCs/>
          <w:sz w:val="24"/>
          <w:szCs w:val="24"/>
        </w:rPr>
        <w:t xml:space="preserve"> Ус</w:t>
      </w:r>
      <w:r w:rsidR="00F558A8" w:rsidRPr="001D4EE6">
        <w:rPr>
          <w:rFonts w:ascii="Arial" w:hAnsi="Arial" w:cs="Arial"/>
          <w:bCs/>
          <w:sz w:val="24"/>
          <w:szCs w:val="24"/>
        </w:rPr>
        <w:t xml:space="preserve">тава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B62DCD" w:rsidRPr="001D4EE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140603" w:rsidRPr="001D4EE6">
        <w:rPr>
          <w:rFonts w:ascii="Arial" w:hAnsi="Arial" w:cs="Arial"/>
          <w:bCs/>
          <w:sz w:val="24"/>
          <w:szCs w:val="24"/>
        </w:rPr>
        <w:t>Белореченс</w:t>
      </w:r>
      <w:r w:rsidR="00ED532F" w:rsidRPr="001D4EE6">
        <w:rPr>
          <w:rFonts w:ascii="Arial" w:hAnsi="Arial" w:cs="Arial"/>
          <w:bCs/>
          <w:sz w:val="24"/>
          <w:szCs w:val="24"/>
        </w:rPr>
        <w:t>кого</w:t>
      </w:r>
      <w:r w:rsidR="00140603" w:rsidRPr="001D4EE6">
        <w:rPr>
          <w:rFonts w:ascii="Arial" w:hAnsi="Arial" w:cs="Arial"/>
          <w:bCs/>
          <w:sz w:val="24"/>
          <w:szCs w:val="24"/>
        </w:rPr>
        <w:t xml:space="preserve"> район</w:t>
      </w:r>
      <w:r w:rsidR="00ED532F" w:rsidRPr="001D4EE6">
        <w:rPr>
          <w:rFonts w:ascii="Arial" w:hAnsi="Arial" w:cs="Arial"/>
          <w:bCs/>
          <w:sz w:val="24"/>
          <w:szCs w:val="24"/>
        </w:rPr>
        <w:t>а</w:t>
      </w:r>
      <w:r w:rsidR="00EF27EA" w:rsidRPr="001D4EE6">
        <w:rPr>
          <w:rFonts w:ascii="Arial" w:hAnsi="Arial" w:cs="Arial"/>
          <w:bCs/>
          <w:sz w:val="24"/>
          <w:szCs w:val="24"/>
        </w:rPr>
        <w:t xml:space="preserve">, </w:t>
      </w:r>
      <w:r w:rsidR="00140603" w:rsidRPr="001D4EE6">
        <w:rPr>
          <w:rFonts w:ascii="Arial" w:hAnsi="Arial" w:cs="Arial"/>
          <w:bCs/>
          <w:sz w:val="24"/>
          <w:szCs w:val="24"/>
        </w:rPr>
        <w:t>постановляю:</w:t>
      </w:r>
    </w:p>
    <w:p w:rsidR="00724A09" w:rsidRPr="001D4EE6" w:rsidRDefault="00724A09" w:rsidP="00724A09">
      <w:pPr>
        <w:widowControl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</w:t>
      </w:r>
      <w:r w:rsidR="00380355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380355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380355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hAnsi="Arial" w:cs="Arial"/>
          <w:bCs/>
          <w:sz w:val="24"/>
          <w:szCs w:val="24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 площадки, сведения о которых не опубликованы в документах аэронавигационной информации, согласно приложению № 1 к постановлению.</w:t>
      </w:r>
    </w:p>
    <w:p w:rsidR="00724A09" w:rsidRPr="001D4EE6" w:rsidRDefault="00724A09" w:rsidP="00724A09">
      <w:pPr>
        <w:widowControl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 xml:space="preserve">2. 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380355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380355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380355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hAnsi="Arial" w:cs="Arial"/>
          <w:bCs/>
          <w:sz w:val="24"/>
          <w:szCs w:val="24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 площадки, сведения о которых не </w:t>
      </w:r>
      <w:r w:rsidRPr="001D4EE6">
        <w:rPr>
          <w:rFonts w:ascii="Arial" w:hAnsi="Arial" w:cs="Arial"/>
          <w:bCs/>
          <w:sz w:val="24"/>
          <w:szCs w:val="24"/>
        </w:rPr>
        <w:lastRenderedPageBreak/>
        <w:t>опубликованы в документах аэронавигационной информации, согласно приложению № 2 к постановлению.</w:t>
      </w:r>
    </w:p>
    <w:p w:rsidR="00724A09" w:rsidRPr="001D4EE6" w:rsidRDefault="00724A09" w:rsidP="00724A09">
      <w:pPr>
        <w:widowControl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 xml:space="preserve">3.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4519DE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4519DE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4519DE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hAnsi="Arial" w:cs="Arial"/>
          <w:bCs/>
          <w:sz w:val="24"/>
          <w:szCs w:val="24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 площадки, сведения о которых не опубликованы в документах аэронавигационной информации, согласно приложению № 3 к постановлению.</w:t>
      </w:r>
    </w:p>
    <w:p w:rsidR="00724A09" w:rsidRPr="001D4EE6" w:rsidRDefault="00724A09" w:rsidP="00724A09">
      <w:pPr>
        <w:widowControl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 xml:space="preserve">4. Утвердить форму разрешения на выполнение авиационных работ, парашютных прыжков, демонстрационных полетов воздушных судов, полетов </w:t>
      </w:r>
      <w:r w:rsidR="007E0344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7E0344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7E0344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hAnsi="Arial" w:cs="Arial"/>
          <w:bCs/>
          <w:sz w:val="24"/>
          <w:szCs w:val="24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 </w:t>
      </w:r>
      <w:r w:rsidRPr="001D4EE6">
        <w:rPr>
          <w:rFonts w:ascii="Arial" w:hAnsi="Arial" w:cs="Arial"/>
          <w:bCs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№ 4 к постановлению.</w:t>
      </w:r>
    </w:p>
    <w:p w:rsidR="00724A09" w:rsidRPr="001D4EE6" w:rsidRDefault="00724A09" w:rsidP="00724A09">
      <w:pPr>
        <w:widowControl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>5. Утвердить форму решения об отказе в выдаче разрешения</w:t>
      </w:r>
      <w:r w:rsidR="001D4EE6">
        <w:rPr>
          <w:rFonts w:ascii="Arial" w:hAnsi="Arial" w:cs="Arial"/>
          <w:bCs/>
          <w:sz w:val="24"/>
          <w:szCs w:val="24"/>
        </w:rPr>
        <w:t xml:space="preserve"> </w:t>
      </w:r>
      <w:r w:rsidRPr="001D4EE6">
        <w:rPr>
          <w:rFonts w:ascii="Arial" w:hAnsi="Arial" w:cs="Arial"/>
          <w:bCs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2C2C05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2C2C05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2C2C05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hAnsi="Arial" w:cs="Arial"/>
          <w:bCs/>
          <w:sz w:val="24"/>
          <w:szCs w:val="24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</w:t>
      </w:r>
      <w:r w:rsidRPr="001D4EE6">
        <w:rPr>
          <w:rFonts w:ascii="Arial" w:hAnsi="Arial" w:cs="Arial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ED3564"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 </w:t>
      </w:r>
      <w:r w:rsidRPr="001D4EE6">
        <w:rPr>
          <w:rFonts w:ascii="Arial" w:hAnsi="Arial" w:cs="Arial"/>
          <w:bCs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№ 5 к постановлению.</w:t>
      </w:r>
    </w:p>
    <w:p w:rsidR="009178C5" w:rsidRPr="001D4EE6" w:rsidRDefault="009178C5" w:rsidP="009178C5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 xml:space="preserve">6. Общему отделу администрации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 (</w:t>
      </w:r>
      <w:r w:rsidR="00546D03" w:rsidRPr="001D4EE6">
        <w:rPr>
          <w:rFonts w:ascii="Arial" w:hAnsi="Arial" w:cs="Arial"/>
          <w:bCs/>
          <w:sz w:val="24"/>
          <w:szCs w:val="24"/>
        </w:rPr>
        <w:t>Мосякиной</w:t>
      </w:r>
      <w:r w:rsidRPr="001D4EE6">
        <w:rPr>
          <w:rFonts w:ascii="Arial" w:hAnsi="Arial" w:cs="Arial"/>
          <w:bCs/>
          <w:sz w:val="24"/>
          <w:szCs w:val="24"/>
        </w:rPr>
        <w:t>) обнародовать настоящее постановление в установленном порядке.</w:t>
      </w:r>
    </w:p>
    <w:p w:rsidR="00A314D7" w:rsidRPr="001D4EE6" w:rsidRDefault="009178C5" w:rsidP="009178C5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>7. Контроль за исполнением настоящего</w:t>
      </w:r>
      <w:r w:rsidR="001D4EE6">
        <w:rPr>
          <w:rFonts w:ascii="Arial" w:hAnsi="Arial" w:cs="Arial"/>
          <w:bCs/>
          <w:sz w:val="24"/>
          <w:szCs w:val="24"/>
        </w:rPr>
        <w:t xml:space="preserve"> </w:t>
      </w:r>
      <w:r w:rsidRPr="001D4EE6">
        <w:rPr>
          <w:rFonts w:ascii="Arial" w:hAnsi="Arial" w:cs="Arial"/>
          <w:bCs/>
          <w:sz w:val="24"/>
          <w:szCs w:val="24"/>
        </w:rPr>
        <w:t xml:space="preserve">постановления возложить на заместителя главы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Pr="001D4EE6">
        <w:rPr>
          <w:rFonts w:ascii="Arial" w:hAnsi="Arial" w:cs="Arial"/>
          <w:bCs/>
          <w:sz w:val="24"/>
          <w:szCs w:val="24"/>
        </w:rPr>
        <w:t xml:space="preserve"> сельского поселения Белореченского района </w:t>
      </w:r>
      <w:r w:rsidR="00546D03" w:rsidRPr="001D4EE6">
        <w:rPr>
          <w:rFonts w:ascii="Arial" w:hAnsi="Arial" w:cs="Arial"/>
          <w:bCs/>
          <w:sz w:val="24"/>
          <w:szCs w:val="24"/>
        </w:rPr>
        <w:t>А.П.Бригидина</w:t>
      </w:r>
      <w:r w:rsidRPr="001D4EE6">
        <w:rPr>
          <w:rFonts w:ascii="Arial" w:hAnsi="Arial" w:cs="Arial"/>
          <w:bCs/>
          <w:sz w:val="24"/>
          <w:szCs w:val="24"/>
        </w:rPr>
        <w:t>.</w:t>
      </w:r>
    </w:p>
    <w:p w:rsidR="006B2704" w:rsidRPr="001D4EE6" w:rsidRDefault="009178C5" w:rsidP="009178C5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>8. Постановление вступает в силу со дня его официального обнародования.</w:t>
      </w:r>
    </w:p>
    <w:p w:rsidR="00724A09" w:rsidRPr="001D4EE6" w:rsidRDefault="00724A09" w:rsidP="0093137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9178C5" w:rsidRDefault="009178C5" w:rsidP="0093137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1D4EE6" w:rsidRPr="001D4EE6" w:rsidRDefault="001D4EE6" w:rsidP="0093137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9178C5" w:rsidRPr="001D4EE6" w:rsidRDefault="006B2704" w:rsidP="001D4EE6">
      <w:pPr>
        <w:widowControl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D4EE6">
        <w:rPr>
          <w:rFonts w:ascii="Arial" w:hAnsi="Arial" w:cs="Arial"/>
          <w:sz w:val="24"/>
          <w:szCs w:val="24"/>
        </w:rPr>
        <w:t>Глава</w:t>
      </w:r>
      <w:r w:rsidR="0093137B" w:rsidRPr="001D4EE6">
        <w:rPr>
          <w:rFonts w:ascii="Arial" w:hAnsi="Arial" w:cs="Arial"/>
          <w:sz w:val="24"/>
          <w:szCs w:val="24"/>
        </w:rPr>
        <w:t xml:space="preserve"> </w:t>
      </w:r>
      <w:r w:rsidR="00546D03" w:rsidRPr="001D4EE6">
        <w:rPr>
          <w:rFonts w:ascii="Arial" w:hAnsi="Arial" w:cs="Arial"/>
          <w:bCs/>
          <w:sz w:val="24"/>
          <w:szCs w:val="24"/>
        </w:rPr>
        <w:t>Рязанского</w:t>
      </w:r>
      <w:r w:rsidR="009178C5" w:rsidRPr="001D4EE6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D4EE6" w:rsidRDefault="009178C5" w:rsidP="001D4EE6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  <w:r w:rsidRPr="001D4EE6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E365B5" w:rsidRDefault="00546D03" w:rsidP="001D4EE6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  <w:r w:rsidRPr="001D4EE6">
        <w:rPr>
          <w:rFonts w:ascii="Arial" w:hAnsi="Arial" w:cs="Arial"/>
          <w:sz w:val="24"/>
          <w:szCs w:val="24"/>
        </w:rPr>
        <w:t>Н.В.Чернов</w:t>
      </w:r>
    </w:p>
    <w:p w:rsidR="001D4EE6" w:rsidRDefault="001D4EE6" w:rsidP="001D4EE6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1D4EE6" w:rsidRDefault="001D4EE6" w:rsidP="001D4EE6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1D4EE6" w:rsidRDefault="001D4EE6" w:rsidP="001D4EE6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1D4EE6" w:rsidRPr="001D4EE6" w:rsidRDefault="001D4EE6" w:rsidP="001D4EE6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ПРИЛОЖЕНИЕ № 1</w:t>
      </w:r>
    </w:p>
    <w:p w:rsidR="001D4EE6" w:rsidRPr="001D4EE6" w:rsidRDefault="001D4EE6" w:rsidP="001D4EE6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постановлению администрации </w:t>
      </w:r>
    </w:p>
    <w:p w:rsidR="001D4EE6" w:rsidRDefault="001D4EE6" w:rsidP="001D4EE6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1D4EE6" w:rsidRPr="001D4EE6" w:rsidRDefault="001D4EE6" w:rsidP="001D4EE6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Белореченского района </w:t>
      </w:r>
    </w:p>
    <w:p w:rsidR="001D4EE6" w:rsidRDefault="001D4EE6" w:rsidP="001D4EE6">
      <w:pPr>
        <w:widowControl/>
        <w:ind w:left="567"/>
        <w:rPr>
          <w:rFonts w:ascii="Arial" w:hAnsi="Arial" w:cs="Arial"/>
          <w:sz w:val="24"/>
          <w:szCs w:val="24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08 апреля 2020 года № 15</w:t>
      </w:r>
    </w:p>
    <w:p w:rsidR="001D4EE6" w:rsidRDefault="001D4EE6" w:rsidP="001D4EE6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1D4EE6" w:rsidRDefault="001D4EE6" w:rsidP="001D4EE6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ПОЛОЖЕНИЕ </w:t>
      </w: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b/>
          <w:sz w:val="24"/>
          <w:szCs w:val="24"/>
          <w:lang w:eastAsia="en-US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</w:t>
      </w:r>
      <w:r w:rsidR="002C2C05" w:rsidRPr="001D4EE6">
        <w:rPr>
          <w:rFonts w:ascii="Arial" w:hAnsi="Arial" w:cs="Arial"/>
          <w:b/>
          <w:bCs/>
          <w:sz w:val="24"/>
          <w:szCs w:val="24"/>
        </w:rPr>
        <w:t xml:space="preserve">беспилотных воздушных судов </w:t>
      </w:r>
      <w:r w:rsidR="002C2C05" w:rsidRPr="001D4EE6">
        <w:rPr>
          <w:rFonts w:ascii="Arial" w:hAnsi="Arial" w:cs="Arial"/>
          <w:b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2C2C05" w:rsidRPr="001D4EE6">
        <w:rPr>
          <w:rFonts w:ascii="Arial" w:hAnsi="Arial" w:cs="Arial"/>
          <w:b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b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b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b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 </w:t>
      </w: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1. Общие положения.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</w:t>
      </w:r>
      <w:r w:rsidR="00C618AE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C618AE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C618AE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, подъемов привя</w:t>
      </w:r>
      <w:r w:rsidR="004F36C7" w:rsidRPr="001D4EE6">
        <w:rPr>
          <w:rFonts w:ascii="Arial" w:eastAsia="Calibri" w:hAnsi="Arial" w:cs="Arial"/>
          <w:sz w:val="24"/>
          <w:szCs w:val="24"/>
          <w:lang w:eastAsia="en-US"/>
        </w:rPr>
        <w:t xml:space="preserve">зных аэростатов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 (далее −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</w:t>
      </w:r>
      <w:r w:rsidR="00A144C3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A144C3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A144C3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 (далее − разрешение).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2. Порядок выдачи разрешения.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15 рабочих дней до планируемых сроков выполнения авиационных работ, парашютных прыжков, демонстрационных полетов воздушных судов, полетов </w:t>
      </w:r>
      <w:r w:rsidR="00A144C3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A144C3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A144C3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населенных пунктах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в общий отдел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 адресу: Краснодарский край, Белореченский район,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ст.Рязанская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, ул.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Первомайская,91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, заявление о выдаче разрешения согласно приложению 3 к постановлению.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2.2. К заявлению прилагаются: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копия документа, удостоверяющего личность заявителя;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доверенность, если заявление подается уполномоченным представителем;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копия свидетельства о регистрации воздушного судна;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>- копия сертификата летной годности воздушного судна с картой данных воздушного судна.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2.2.1. Предоставление документов, указанных в подпунктах 3-4 пункта 2.2 настоящего Положения,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2.2.2. Предоставление документов, указанных в подпунктах 3-4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</w:t>
      </w:r>
      <w:r w:rsidR="004F36C7" w:rsidRPr="001D4EE6">
        <w:rPr>
          <w:rFonts w:ascii="Arial" w:eastAsia="Calibri" w:hAnsi="Arial" w:cs="Arial"/>
          <w:sz w:val="24"/>
          <w:szCs w:val="24"/>
          <w:lang w:eastAsia="en-US"/>
        </w:rPr>
        <w:t>воздушного судна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2.2.3. Предоставление документов, указанных в подпунктах 3-4 пункта 2.2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. настоящего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13.08.2015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Заявитель предоставляет копию сертификата эксплуатанта. 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№ 65-ст.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2.2.4.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о районе выполнения авиационных работ (в том числе при выполнении работ с использованием беспилотного гражданского воздушного судна); 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о маршрутах подхода и отхода к месту выполнения авиационных работ, проходящих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о наряде сил и средств, выделяемых на выполнение авиационных работ − для получения разрешения на выполнение авиационных работ;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о времени, месте, высоте выброски парашютистов, о количестве подъемов (заходов) воздушного судна;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о маршрутах подхода и отхода к месту выполнения парашютных прыжков, проходящих над территорией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− для получения разрешения на выполнение парашютных прыжков;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сведения о времени, месте и высоте подъема − для получения разрешения на выполнение подъема привязного аэростата;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о времени, месте (точка взлета и посадки, центр зоны полетов и радиус полетов с привязкой к поисковой системе «Яндекс. Карты» − maps.yandex.ru), высоте полетов − для получения разрешения на выполнение полетов </w:t>
      </w:r>
      <w:r w:rsidR="00823D63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823D63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2.3. Рассмотрение указанных в пунктах 2.1-2.2.4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CC7F80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CC7F80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CC7F80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территорией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F2976" w:rsidRDefault="004F2976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Pr="001D4EE6" w:rsidRDefault="001D4EE6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главы </w:t>
      </w:r>
    </w:p>
    <w:p w:rsidR="001272F5" w:rsidRPr="001D4EE6" w:rsidRDefault="00546D03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="001272F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Белореченск</w:t>
      </w:r>
      <w:r w:rsidR="001D4EE6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1D4EE6">
        <w:rPr>
          <w:rFonts w:ascii="Arial" w:eastAsia="Calibri" w:hAnsi="Arial" w:cs="Arial"/>
          <w:sz w:val="24"/>
          <w:szCs w:val="24"/>
          <w:lang w:eastAsia="en-US"/>
        </w:rPr>
        <w:t>а</w:t>
      </w:r>
    </w:p>
    <w:p w:rsidR="001D4EE6" w:rsidRDefault="001D4EE6" w:rsidP="001D4EE6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А.П.Бригидин</w:t>
      </w:r>
    </w:p>
    <w:p w:rsidR="001D4EE6" w:rsidRDefault="001D4EE6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Default="001D4EE6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Default="001D4EE6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P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1D4EE6" w:rsidRP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постановлению администрации </w:t>
      </w:r>
    </w:p>
    <w:p w:rsid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1D4EE6" w:rsidRP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Белореченского района </w:t>
      </w:r>
    </w:p>
    <w:p w:rsid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08 апреля 2020 года № 15</w:t>
      </w:r>
    </w:p>
    <w:p w:rsidR="001D4EE6" w:rsidRDefault="001D4EE6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B8107B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107B">
        <w:rPr>
          <w:rFonts w:ascii="Arial" w:eastAsia="Calibri" w:hAnsi="Arial" w:cs="Arial"/>
          <w:b/>
          <w:sz w:val="24"/>
          <w:szCs w:val="24"/>
          <w:lang w:eastAsia="en-US"/>
        </w:rPr>
        <w:t>ПОЛОЖЕНИЕ</w:t>
      </w:r>
    </w:p>
    <w:p w:rsidR="001272F5" w:rsidRPr="00B8107B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107B">
        <w:rPr>
          <w:rFonts w:ascii="Arial" w:eastAsia="Calibri" w:hAnsi="Arial" w:cs="Arial"/>
          <w:b/>
          <w:sz w:val="24"/>
          <w:szCs w:val="24"/>
          <w:lang w:eastAsia="en-US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4001F6" w:rsidRPr="00B8107B">
        <w:rPr>
          <w:rFonts w:ascii="Arial" w:hAnsi="Arial" w:cs="Arial"/>
          <w:b/>
          <w:bCs/>
          <w:sz w:val="24"/>
          <w:szCs w:val="24"/>
        </w:rPr>
        <w:t xml:space="preserve">беспилотных воздушных судов </w:t>
      </w:r>
      <w:r w:rsidR="004001F6" w:rsidRPr="00B8107B">
        <w:rPr>
          <w:rFonts w:ascii="Arial" w:hAnsi="Arial" w:cs="Arial"/>
          <w:b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4001F6" w:rsidRPr="00B8107B">
        <w:rPr>
          <w:rFonts w:ascii="Arial" w:hAnsi="Arial" w:cs="Arial"/>
          <w:b/>
          <w:bCs/>
          <w:sz w:val="24"/>
          <w:szCs w:val="24"/>
        </w:rPr>
        <w:t>,</w:t>
      </w:r>
      <w:r w:rsidRPr="00B8107B">
        <w:rPr>
          <w:rFonts w:ascii="Arial" w:eastAsia="Calibri" w:hAnsi="Arial" w:cs="Arial"/>
          <w:b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B8107B">
        <w:rPr>
          <w:rFonts w:ascii="Arial" w:eastAsia="Calibri" w:hAnsi="Arial" w:cs="Arial"/>
          <w:b/>
          <w:sz w:val="24"/>
          <w:szCs w:val="24"/>
          <w:lang w:eastAsia="en-US"/>
        </w:rPr>
        <w:t>Рязанского</w:t>
      </w:r>
      <w:r w:rsidRPr="00B8107B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B8107B">
        <w:rPr>
          <w:rFonts w:ascii="Arial" w:eastAsia="Calibri" w:hAnsi="Arial" w:cs="Arial"/>
          <w:b/>
          <w:sz w:val="24"/>
          <w:szCs w:val="24"/>
          <w:lang w:eastAsia="en-US"/>
        </w:rPr>
        <w:t>Рязанского</w:t>
      </w:r>
      <w:r w:rsidRPr="00B8107B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1. Общие положения. </w:t>
      </w: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>1.1. Комиссия по рассмотрению заявлений о выдаче разрешения (далее −</w:t>
      </w:r>
      <w:r w:rsidR="00B8107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разрешение) на выполнение авиационных работ, парашютных прыжков, демонстрационных полетов воздушных судов, полетов </w:t>
      </w:r>
      <w:r w:rsidR="004F2976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4F2976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4F2976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,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 (далее –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</w:t>
      </w:r>
      <w:r w:rsidR="004001F6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4001F6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4001F6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</w:t>
      </w:r>
      <w:r w:rsidR="00B8107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в выдаче разрешения.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2. Состав комиссии.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tbl>
      <w:tblPr>
        <w:tblW w:w="981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3"/>
        <w:gridCol w:w="6237"/>
      </w:tblGrid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546D03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Чернов Николай Викторович</w:t>
            </w:r>
            <w:r w:rsidR="001272F5"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1D4EE6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глава</w:t>
            </w:r>
            <w:proofErr w:type="gramEnd"/>
            <w:r w:rsidRPr="001D4EE6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="00546D03"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Рязанского</w:t>
            </w: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Белореченского района</w:t>
            </w:r>
            <w:r w:rsidRPr="001D4EE6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, председатель комиссии;</w:t>
            </w: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</w:pP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546D03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Бригидин Александр Павлович</w:t>
            </w: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  <w:proofErr w:type="gramStart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заместитель</w:t>
            </w:r>
            <w:proofErr w:type="gramEnd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главы </w:t>
            </w:r>
            <w:r w:rsidR="00546D03"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Рязанского</w:t>
            </w: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Белореченского района</w:t>
            </w: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,</w:t>
            </w: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заместитель председателя комиссии,</w:t>
            </w: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546D03" w:rsidP="001272F5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Мосякина</w:t>
            </w:r>
            <w:r w:rsidR="00B8107B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Александра Сергеевна</w:t>
            </w: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center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специалист</w:t>
            </w:r>
            <w:proofErr w:type="gramEnd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</w:t>
            </w:r>
            <w:r w:rsidR="00EE37DA"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2 категории </w:t>
            </w: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общего отдела администрации </w:t>
            </w:r>
            <w:r w:rsidR="00546D03"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Рязанского</w:t>
            </w: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Белореченского района</w:t>
            </w: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,</w:t>
            </w: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секретарь комиссии;</w:t>
            </w: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center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</w:p>
        </w:tc>
      </w:tr>
      <w:tr w:rsidR="001D4EE6" w:rsidRPr="001D4EE6" w:rsidTr="001D4EE6">
        <w:tc>
          <w:tcPr>
            <w:tcW w:w="9810" w:type="dxa"/>
            <w:gridSpan w:val="3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Члены комиссии:</w:t>
            </w:r>
          </w:p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546D03" w:rsidP="00546D03">
            <w:pPr>
              <w:widowControl/>
              <w:autoSpaceDE/>
              <w:autoSpaceDN/>
              <w:adjustRightInd/>
              <w:ind w:left="6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Бандурист Сергей Николаевич</w:t>
            </w: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ведущий</w:t>
            </w:r>
            <w:proofErr w:type="gramEnd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специалист общего отдела администрации </w:t>
            </w:r>
            <w:r w:rsidR="00546D03"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Рязанского</w:t>
            </w: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Белореченского района ;</w:t>
            </w: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center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EE37DA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D4EE6" w:rsidRPr="001D4EE6" w:rsidTr="001D4EE6">
        <w:tc>
          <w:tcPr>
            <w:tcW w:w="3290" w:type="dxa"/>
            <w:shd w:val="clear" w:color="auto" w:fill="auto"/>
          </w:tcPr>
          <w:p w:rsidR="001272F5" w:rsidRPr="001D4EE6" w:rsidRDefault="00546D03" w:rsidP="001272F5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Кравчута Анжела Сергеевна</w:t>
            </w:r>
          </w:p>
        </w:tc>
        <w:tc>
          <w:tcPr>
            <w:tcW w:w="283" w:type="dxa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center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272F5" w:rsidRPr="001D4EE6" w:rsidRDefault="001272F5" w:rsidP="001272F5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  <w:proofErr w:type="gramStart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>ведущий</w:t>
            </w:r>
            <w:proofErr w:type="gramEnd"/>
            <w:r w:rsidRPr="001D4EE6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специалист финансового отдела администрации </w:t>
            </w:r>
            <w:r w:rsidR="00546D03"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Рязанского</w:t>
            </w:r>
            <w:r w:rsidRPr="001D4E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Белореченского района .</w:t>
            </w:r>
          </w:p>
        </w:tc>
      </w:tr>
    </w:tbl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3. Организация работы комиссии.</w:t>
      </w:r>
    </w:p>
    <w:p w:rsidR="001272F5" w:rsidRPr="001D4EE6" w:rsidRDefault="001272F5" w:rsidP="001272F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3.1. Комиссия осуществляет свою деятельность путем проведения заседаний.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3.2. Состав комиссии утверждается правовым актом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3.3. Заявление рассматривается комиссией в течение 5 рабочих дней с момента его поступления в общий отдел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района. 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3.4. Комиссия при рассмотрении заявления: 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проводит проверку наличия представленных документов;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- 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При равенстве голосов решающим является голос председательствующего на заседании комиссии.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3.6. Заседания комиссии проводятся по мере необходимости.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общим отделом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межведомственного документооборота.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района.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3.10. Основанием для отказа в выдаче разрешения является: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не представление документов, указанных в пункте 2.2. Положения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E6249E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E6249E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E6249E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 (приложение № 1 к постановлению);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</w:t>
      </w:r>
      <w:r w:rsidR="00E35094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E35094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E35094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а также, если сведения о площадках посадки (взлета) опубликованы</w:t>
      </w:r>
      <w:r w:rsid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в документах аэронавигационной информации;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заявление о выдаче разрешения направлено заявителем в общий отдел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с нарушением сроков, указанных в пункте 2.1. Положения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E35094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E35094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E35094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>района площадки, сведения о которых не опубликованы в документах аэронавигационной информации (приложение № 1 к постановлению);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- проведение в срок и в месте планируемого использования воздушного пространства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массовых мероприятий. </w:t>
      </w:r>
    </w:p>
    <w:p w:rsidR="001272F5" w:rsidRPr="001D4EE6" w:rsidRDefault="001272F5" w:rsidP="001272F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3.11. Разрешение или отказ в выдаче разрешения подписывается председателем комиссии. Секретарем комиссии разрешение или отказ в выдаче разрешения выдается заявителю способом, указанным в заявлении, не позднее 7 рабочих дней с момента поступления заявления в общий отдел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района. Одновременно копия решения о выдаче разрешения направляется в Отдел МВД России по Белореченскому району и Белореченскую транспортную прокуратуру.</w:t>
      </w:r>
    </w:p>
    <w:p w:rsidR="001272F5" w:rsidRPr="001D4EE6" w:rsidRDefault="001272F5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72F5" w:rsidRPr="001D4EE6" w:rsidRDefault="001272F5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главы </w:t>
      </w:r>
    </w:p>
    <w:p w:rsidR="001272F5" w:rsidRPr="001D4EE6" w:rsidRDefault="00546D03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="001272F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1D4EE6" w:rsidRDefault="001D4EE6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:rsidR="001272F5" w:rsidRPr="001D4EE6" w:rsidRDefault="00546D03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А.П.Бригидин</w:t>
      </w:r>
    </w:p>
    <w:p w:rsidR="001272F5" w:rsidRDefault="001272F5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Default="001D4EE6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Pr="001D4EE6" w:rsidRDefault="001D4EE6" w:rsidP="00B8107B">
      <w:pPr>
        <w:widowControl/>
        <w:autoSpaceDE/>
        <w:autoSpaceDN/>
        <w:adjustRightInd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Pr="001D4EE6" w:rsidRDefault="001D4EE6" w:rsidP="00B8107B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ПРИЛОЖЕНИЕ № 3</w:t>
      </w:r>
    </w:p>
    <w:p w:rsidR="001D4EE6" w:rsidRPr="001D4EE6" w:rsidRDefault="001D4EE6" w:rsidP="00B8107B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постановлению администрации </w:t>
      </w:r>
    </w:p>
    <w:p w:rsidR="001D4EE6" w:rsidRDefault="001D4EE6" w:rsidP="00B8107B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1D4EE6" w:rsidRPr="001D4EE6" w:rsidRDefault="001D4EE6" w:rsidP="00B8107B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Белореченского района </w:t>
      </w:r>
    </w:p>
    <w:p w:rsidR="00E365B5" w:rsidRDefault="001D4EE6" w:rsidP="00B8107B">
      <w:pPr>
        <w:widowControl/>
        <w:autoSpaceDE/>
        <w:autoSpaceDN/>
        <w:adjustRightInd/>
        <w:ind w:left="567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08 апреля 2020 года № 15</w:t>
      </w:r>
    </w:p>
    <w:p w:rsidR="001D4EE6" w:rsidRDefault="001D4EE6" w:rsidP="00B8107B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1D4EE6" w:rsidRPr="001D4EE6" w:rsidRDefault="001D4EE6" w:rsidP="00B8107B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E365B5" w:rsidRPr="001D4EE6" w:rsidRDefault="001D4EE6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Главе</w:t>
      </w:r>
    </w:p>
    <w:p w:rsidR="00E365B5" w:rsidRPr="001D4EE6" w:rsidRDefault="00546D03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E365B5" w:rsidRPr="001D4EE6" w:rsidRDefault="00E365B5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Белореченского района</w:t>
      </w:r>
    </w:p>
    <w:p w:rsidR="00E365B5" w:rsidRPr="001D4EE6" w:rsidRDefault="00546D03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Н.В.Чернову</w:t>
      </w:r>
    </w:p>
    <w:p w:rsidR="001D4EE6" w:rsidRDefault="00E365B5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</w:t>
      </w:r>
    </w:p>
    <w:p w:rsidR="00E365B5" w:rsidRPr="001D4EE6" w:rsidRDefault="00E365B5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юридического лица;</w:t>
      </w:r>
      <w:r w:rsid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365B5" w:rsidRPr="001D4EE6" w:rsidRDefault="001D4EE6" w:rsidP="001D4EE6">
      <w:pPr>
        <w:widowControl/>
        <w:autoSpaceDE/>
        <w:autoSpaceDN/>
        <w:adjustRightInd/>
        <w:ind w:firstLine="467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фамилия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имя, отчество физического лица)</w:t>
      </w:r>
    </w:p>
    <w:p w:rsidR="00E365B5" w:rsidRPr="001D4EE6" w:rsidRDefault="00E365B5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</w:t>
      </w:r>
    </w:p>
    <w:p w:rsidR="00E365B5" w:rsidRPr="001D4EE6" w:rsidRDefault="00E365B5" w:rsidP="001D4EE6">
      <w:pPr>
        <w:widowControl/>
        <w:autoSpaceDE/>
        <w:autoSpaceDN/>
        <w:adjustRightInd/>
        <w:ind w:firstLine="467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адрес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места нахождения/жительства)</w:t>
      </w:r>
    </w:p>
    <w:p w:rsidR="00E365B5" w:rsidRPr="001D4EE6" w:rsidRDefault="00E365B5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телефон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>:</w:t>
      </w:r>
      <w:r w:rsidR="00427BFF" w:rsidRP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_______________________,</w:t>
      </w:r>
    </w:p>
    <w:p w:rsidR="00E365B5" w:rsidRPr="001D4EE6" w:rsidRDefault="00E365B5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факс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___________________________,</w:t>
      </w:r>
    </w:p>
    <w:p w:rsidR="00E365B5" w:rsidRPr="001D4EE6" w:rsidRDefault="00E365B5" w:rsidP="001D4EE6">
      <w:pPr>
        <w:widowControl/>
        <w:autoSpaceDE/>
        <w:autoSpaceDN/>
        <w:adjustRightInd/>
        <w:ind w:firstLine="467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эл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>. почта</w:t>
      </w:r>
      <w:r w:rsidR="00427BFF" w:rsidRPr="001D4EE6">
        <w:rPr>
          <w:rFonts w:ascii="Arial" w:eastAsia="Calibri" w:hAnsi="Arial" w:cs="Arial"/>
          <w:sz w:val="24"/>
          <w:szCs w:val="24"/>
          <w:lang w:eastAsia="en-US"/>
        </w:rPr>
        <w:t xml:space="preserve"> _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ЗАЯВЛЕНИЕ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</w:t>
      </w:r>
      <w:r w:rsidR="00034614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034614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034614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Прошу выдать разрешение на выполнение над территорией _________________ </w:t>
      </w:r>
    </w:p>
    <w:p w:rsidR="00E365B5" w:rsidRPr="001D4EE6" w:rsidRDefault="00E365B5" w:rsidP="00E365B5">
      <w:pPr>
        <w:widowControl/>
        <w:tabs>
          <w:tab w:val="left" w:pos="8415"/>
        </w:tabs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указать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населенный пункт)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Белореченского района: 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авиационных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целью:_____________________________________________________________,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воздушном судне:__________________________________________________ 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место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использования воздушного пространства:___________________________ ____________________________________________________________________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район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срок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использования воздушного пространства: 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дата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начала использования: _______________,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дата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окончания использования: _____________,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время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использования воздушного пространства:___________________________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 (планируемое время начала и окончания использования воздушного пространства)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Приложение:_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 (документы, прилагаемые к заявлению)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Результат рассмотрения заявления прошу выдать на руки в общем отделе администрации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района; направить по адресу: ____________________________________________________________________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иное:_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нужное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подчеркнуть)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«____» ___________ 20__ г. ____________________________________________</w:t>
      </w:r>
    </w:p>
    <w:p w:rsidR="00E365B5" w:rsidRPr="001D4EE6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подпись</w:t>
      </w:r>
      <w:proofErr w:type="gramEnd"/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, расшифровка подписи)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Pr="001D4EE6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главы </w:t>
      </w:r>
    </w:p>
    <w:p w:rsidR="00E365B5" w:rsidRPr="001D4EE6" w:rsidRDefault="00546D03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:rsidR="00E365B5" w:rsidRDefault="00546D03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А.П.Бригидин</w:t>
      </w:r>
    </w:p>
    <w:p w:rsidR="001D4EE6" w:rsidRDefault="001D4EE6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Default="001D4EE6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Pr="001D4EE6" w:rsidRDefault="001D4EE6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4EE6" w:rsidRP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ПРИЛОЖЕНИЕ № 4</w:t>
      </w:r>
    </w:p>
    <w:p w:rsidR="001D4EE6" w:rsidRP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>к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постановлению администрации </w:t>
      </w:r>
    </w:p>
    <w:p w:rsid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1D4EE6" w:rsidRP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Белореченского района </w:t>
      </w:r>
    </w:p>
    <w:p w:rsidR="00E365B5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08 апреля 2020 года № 15</w:t>
      </w:r>
    </w:p>
    <w:p w:rsidR="001D4EE6" w:rsidRDefault="001D4EE6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1D4EE6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РАЗРЕШЕНИЕ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5A752C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5A752C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5A752C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Рассмотрев Ваше заявление от «____» _____________ 20___ № ___________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администрация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разрешает:_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юридического лица; фамилия, имя, отчество физического лица)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адрес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места нахождения (жительства)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выполнение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над территорией ______________________ Белореченского района</w:t>
      </w:r>
    </w:p>
    <w:p w:rsidR="00E365B5" w:rsidRPr="001D4EE6" w:rsidRDefault="00B8107B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указать</w:t>
      </w:r>
      <w:proofErr w:type="gramEnd"/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населенный пункт)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1D4EE6" w:rsidRPr="001D4EE6" w:rsidTr="00C84FB4">
        <w:tc>
          <w:tcPr>
            <w:tcW w:w="9857" w:type="dxa"/>
            <w:shd w:val="clear" w:color="auto" w:fill="auto"/>
          </w:tcPr>
          <w:p w:rsidR="00E365B5" w:rsidRPr="001D4EE6" w:rsidRDefault="00E365B5" w:rsidP="00E365B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авиационных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целью:_____________________________________________________________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цель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проведения запрашиваемого вида деятельности)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воздушном судне (воздушных судах):</w:t>
      </w:r>
    </w:p>
    <w:p w:rsidR="00E365B5" w:rsidRPr="001D4EE6" w:rsidRDefault="00E365B5" w:rsidP="00E365B5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____________________________________________________________________ 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указать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количество и тип воздушных судов)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государственный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регистрационный (опознавательный) знак(и): ____________________________________________________________________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указать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если известно заранее)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место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использования воздушного пространства (посадки/взлета):_____________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район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lastRenderedPageBreak/>
        <w:t>Сроки использования воздушного пространства над территорией ______________________ Белореченского района</w:t>
      </w:r>
    </w:p>
    <w:p w:rsidR="00E365B5" w:rsidRPr="001D4EE6" w:rsidRDefault="00B8107B" w:rsidP="00E365B5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>указать</w:t>
      </w:r>
      <w:proofErr w:type="gramEnd"/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населенный пункт): ____________________________________________________________________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дата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(даты) и временной интервал проведения</w:t>
      </w:r>
      <w:r w:rsidR="00B8107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запрашиваемого вида деятельности)</w:t>
      </w:r>
    </w:p>
    <w:p w:rsidR="00E365B5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Pr="001D4EE6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комиссии, 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глава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:rsidR="00E365B5" w:rsidRPr="001D4EE6" w:rsidRDefault="00546D03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Н.В.Чернов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главы </w:t>
      </w:r>
    </w:p>
    <w:p w:rsidR="00E365B5" w:rsidRPr="001D4EE6" w:rsidRDefault="00546D03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B8107B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Белореченского района</w:t>
      </w:r>
    </w:p>
    <w:p w:rsidR="00E365B5" w:rsidRDefault="00546D03" w:rsidP="00B8107B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А.П.Бригидин</w:t>
      </w:r>
    </w:p>
    <w:p w:rsidR="00B8107B" w:rsidRDefault="00B8107B" w:rsidP="00B8107B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B8107B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B8107B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Pr="001D4EE6" w:rsidRDefault="00B8107B" w:rsidP="00B8107B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ПРИЛОЖЕНИЕ № 5</w:t>
      </w:r>
    </w:p>
    <w:p w:rsidR="00B8107B" w:rsidRPr="001D4EE6" w:rsidRDefault="00B8107B" w:rsidP="00B8107B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постановлению администрации </w:t>
      </w:r>
    </w:p>
    <w:p w:rsidR="00B8107B" w:rsidRDefault="00B8107B" w:rsidP="00B8107B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B8107B" w:rsidRPr="001D4EE6" w:rsidRDefault="00B8107B" w:rsidP="00B8107B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Белореченского района </w:t>
      </w:r>
    </w:p>
    <w:p w:rsidR="00B8107B" w:rsidRDefault="00B8107B" w:rsidP="00B8107B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08 апреля 2020 года № 15</w:t>
      </w:r>
    </w:p>
    <w:p w:rsidR="00B8107B" w:rsidRDefault="00B8107B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РЕШЕНИЕ ОБ ОТКАЗЕ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</w:t>
      </w:r>
      <w:r w:rsidR="005A752C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5A752C" w:rsidRPr="001D4EE6">
        <w:rPr>
          <w:rFonts w:ascii="Arial" w:hAnsi="Arial" w:cs="Arial"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5A752C" w:rsidRPr="001D4EE6">
        <w:rPr>
          <w:rFonts w:ascii="Arial" w:hAnsi="Arial" w:cs="Arial"/>
          <w:bCs/>
          <w:sz w:val="24"/>
          <w:szCs w:val="24"/>
        </w:rPr>
        <w:t>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 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Рассмотрев Ваше заявление от «____» _____________ 20___ № _______,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br/>
        <w:t xml:space="preserve">администрация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E365B5" w:rsidRPr="001D4EE6" w:rsidRDefault="00E365B5" w:rsidP="00E365B5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юридического лица; фамилия, имя, отчество физического лица)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адрес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места нахождения (жительства): 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1D4EE6" w:rsidRPr="001D4EE6" w:rsidTr="00C84FB4">
        <w:tc>
          <w:tcPr>
            <w:tcW w:w="9749" w:type="dxa"/>
            <w:shd w:val="clear" w:color="auto" w:fill="auto"/>
          </w:tcPr>
          <w:p w:rsidR="00E365B5" w:rsidRPr="001D4EE6" w:rsidRDefault="00E365B5" w:rsidP="00E365B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365B5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  <w:r w:rsidR="00D9619E" w:rsidRPr="001D4EE6">
        <w:rPr>
          <w:rFonts w:ascii="Arial" w:hAnsi="Arial" w:cs="Arial"/>
          <w:bCs/>
          <w:sz w:val="24"/>
          <w:szCs w:val="24"/>
        </w:rPr>
        <w:t xml:space="preserve">беспилотных воздушных судов </w:t>
      </w:r>
      <w:r w:rsidR="00D9619E" w:rsidRPr="001D4EE6">
        <w:rPr>
          <w:rFonts w:ascii="Arial" w:hAnsi="Arial" w:cs="Arial"/>
          <w:sz w:val="24"/>
          <w:szCs w:val="24"/>
        </w:rPr>
        <w:t xml:space="preserve">(за исключением полетов беспилотных воздушных судов с максимальной </w:t>
      </w:r>
      <w:r w:rsidR="00D9619E" w:rsidRPr="001D4EE6">
        <w:rPr>
          <w:rFonts w:ascii="Arial" w:hAnsi="Arial" w:cs="Arial"/>
          <w:sz w:val="24"/>
          <w:szCs w:val="24"/>
        </w:rPr>
        <w:lastRenderedPageBreak/>
        <w:t>взлетной массой менее 0,25 кг)</w:t>
      </w:r>
      <w:r w:rsidR="00D9619E" w:rsidRPr="001D4EE6">
        <w:rPr>
          <w:rFonts w:ascii="Arial" w:hAnsi="Arial" w:cs="Arial"/>
          <w:bCs/>
          <w:sz w:val="24"/>
          <w:szCs w:val="24"/>
        </w:rPr>
        <w:t>,</w:t>
      </w:r>
      <w:r w:rsidR="00B8107B">
        <w:rPr>
          <w:rFonts w:ascii="Arial" w:hAnsi="Arial" w:cs="Arial"/>
          <w:bCs/>
          <w:sz w:val="24"/>
          <w:szCs w:val="24"/>
        </w:rPr>
        <w:t xml:space="preserve"> 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подъемов привязных аэростатов над территориями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площадки (нужное подчеркнуть) в связи с:</w:t>
      </w:r>
    </w:p>
    <w:p w:rsidR="00B8107B" w:rsidRPr="001D4EE6" w:rsidRDefault="00B8107B" w:rsidP="00B8107B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_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>причины отказа)</w:t>
      </w:r>
    </w:p>
    <w:p w:rsidR="00B8107B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107B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комиссии, </w:t>
      </w: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EE6">
        <w:rPr>
          <w:rFonts w:ascii="Arial" w:eastAsia="Calibri" w:hAnsi="Arial" w:cs="Arial"/>
          <w:sz w:val="24"/>
          <w:szCs w:val="24"/>
          <w:lang w:eastAsia="en-US"/>
        </w:rPr>
        <w:t>глава</w:t>
      </w:r>
      <w:proofErr w:type="gramEnd"/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46D03"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B8107B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:rsidR="00E365B5" w:rsidRDefault="00E732B0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Н.В.Чернов</w:t>
      </w:r>
    </w:p>
    <w:p w:rsidR="00B8107B" w:rsidRPr="001D4EE6" w:rsidRDefault="00B8107B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365B5" w:rsidRPr="001D4EE6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главы </w:t>
      </w:r>
    </w:p>
    <w:p w:rsidR="00E365B5" w:rsidRPr="001D4EE6" w:rsidRDefault="00546D03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Рязанского</w:t>
      </w:r>
      <w:r w:rsidR="00E365B5" w:rsidRPr="001D4EE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B8107B" w:rsidRDefault="00E365B5" w:rsidP="00E365B5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Белореченского района</w:t>
      </w:r>
    </w:p>
    <w:p w:rsidR="0093137B" w:rsidRPr="001D4EE6" w:rsidRDefault="00E732B0" w:rsidP="00E365B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D4EE6">
        <w:rPr>
          <w:rFonts w:ascii="Arial" w:eastAsia="Calibri" w:hAnsi="Arial" w:cs="Arial"/>
          <w:sz w:val="24"/>
          <w:szCs w:val="24"/>
          <w:lang w:eastAsia="en-US"/>
        </w:rPr>
        <w:t>А.П.Бригидин</w:t>
      </w:r>
    </w:p>
    <w:sectPr w:rsidR="0093137B" w:rsidRPr="001D4EE6" w:rsidSect="003A4C63">
      <w:headerReference w:type="even" r:id="rId7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AD" w:rsidRDefault="003371AD" w:rsidP="00D1358C">
      <w:r>
        <w:separator/>
      </w:r>
    </w:p>
  </w:endnote>
  <w:endnote w:type="continuationSeparator" w:id="0">
    <w:p w:rsidR="003371AD" w:rsidRDefault="003371AD" w:rsidP="00D1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AD" w:rsidRDefault="003371AD" w:rsidP="00D1358C">
      <w:r>
        <w:separator/>
      </w:r>
    </w:p>
  </w:footnote>
  <w:footnote w:type="continuationSeparator" w:id="0">
    <w:p w:rsidR="003371AD" w:rsidRDefault="003371AD" w:rsidP="00D1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6" w:rsidRDefault="00BF39E1" w:rsidP="00033A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2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606" w:rsidRDefault="003371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545A"/>
    <w:multiLevelType w:val="hybridMultilevel"/>
    <w:tmpl w:val="B01A70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603"/>
    <w:rsid w:val="00034614"/>
    <w:rsid w:val="00067C18"/>
    <w:rsid w:val="00080359"/>
    <w:rsid w:val="000C5845"/>
    <w:rsid w:val="000F7A6C"/>
    <w:rsid w:val="001272F5"/>
    <w:rsid w:val="00134933"/>
    <w:rsid w:val="00140603"/>
    <w:rsid w:val="001B1046"/>
    <w:rsid w:val="001B5238"/>
    <w:rsid w:val="001C39B1"/>
    <w:rsid w:val="001C6B4F"/>
    <w:rsid w:val="001D4EE6"/>
    <w:rsid w:val="001F5694"/>
    <w:rsid w:val="00210014"/>
    <w:rsid w:val="00237E4B"/>
    <w:rsid w:val="002455BD"/>
    <w:rsid w:val="00276004"/>
    <w:rsid w:val="00281EC3"/>
    <w:rsid w:val="00292ADC"/>
    <w:rsid w:val="002C2C05"/>
    <w:rsid w:val="002C7CAD"/>
    <w:rsid w:val="002E1434"/>
    <w:rsid w:val="003371AD"/>
    <w:rsid w:val="00351AC0"/>
    <w:rsid w:val="00373E6A"/>
    <w:rsid w:val="00375E4E"/>
    <w:rsid w:val="00380355"/>
    <w:rsid w:val="003C3B39"/>
    <w:rsid w:val="003E1944"/>
    <w:rsid w:val="004001F6"/>
    <w:rsid w:val="00410027"/>
    <w:rsid w:val="00427BFF"/>
    <w:rsid w:val="00430F17"/>
    <w:rsid w:val="00435EA3"/>
    <w:rsid w:val="004519DE"/>
    <w:rsid w:val="00460074"/>
    <w:rsid w:val="004863E8"/>
    <w:rsid w:val="004E5001"/>
    <w:rsid w:val="004F2976"/>
    <w:rsid w:val="004F36C7"/>
    <w:rsid w:val="004F6876"/>
    <w:rsid w:val="00546D03"/>
    <w:rsid w:val="00546FB7"/>
    <w:rsid w:val="00551EFA"/>
    <w:rsid w:val="00556AD1"/>
    <w:rsid w:val="005761FC"/>
    <w:rsid w:val="005A6C90"/>
    <w:rsid w:val="005A752C"/>
    <w:rsid w:val="00644ED2"/>
    <w:rsid w:val="00650090"/>
    <w:rsid w:val="00667CD3"/>
    <w:rsid w:val="00687EC0"/>
    <w:rsid w:val="006929DB"/>
    <w:rsid w:val="0069545F"/>
    <w:rsid w:val="006A24BC"/>
    <w:rsid w:val="006A2A4E"/>
    <w:rsid w:val="006B2704"/>
    <w:rsid w:val="006D3F55"/>
    <w:rsid w:val="006F3793"/>
    <w:rsid w:val="00724A09"/>
    <w:rsid w:val="0073290B"/>
    <w:rsid w:val="00735267"/>
    <w:rsid w:val="00741E24"/>
    <w:rsid w:val="00750C9C"/>
    <w:rsid w:val="00783969"/>
    <w:rsid w:val="007B014E"/>
    <w:rsid w:val="007C7E5E"/>
    <w:rsid w:val="007D71E5"/>
    <w:rsid w:val="007E0344"/>
    <w:rsid w:val="00823D63"/>
    <w:rsid w:val="00824748"/>
    <w:rsid w:val="008257D6"/>
    <w:rsid w:val="008310DE"/>
    <w:rsid w:val="00864BB7"/>
    <w:rsid w:val="00877F13"/>
    <w:rsid w:val="00892A8D"/>
    <w:rsid w:val="008A60D4"/>
    <w:rsid w:val="008B21C6"/>
    <w:rsid w:val="008D5C28"/>
    <w:rsid w:val="008E6E36"/>
    <w:rsid w:val="00904ED4"/>
    <w:rsid w:val="009178C5"/>
    <w:rsid w:val="0093137B"/>
    <w:rsid w:val="009702D9"/>
    <w:rsid w:val="009719D2"/>
    <w:rsid w:val="009E7CC7"/>
    <w:rsid w:val="009F23B7"/>
    <w:rsid w:val="00A04E75"/>
    <w:rsid w:val="00A144C3"/>
    <w:rsid w:val="00A15A02"/>
    <w:rsid w:val="00A314D7"/>
    <w:rsid w:val="00A328E9"/>
    <w:rsid w:val="00A56FAF"/>
    <w:rsid w:val="00A66F8A"/>
    <w:rsid w:val="00A7204C"/>
    <w:rsid w:val="00A725E2"/>
    <w:rsid w:val="00A855ED"/>
    <w:rsid w:val="00AB5636"/>
    <w:rsid w:val="00AC4547"/>
    <w:rsid w:val="00AC490B"/>
    <w:rsid w:val="00AC617A"/>
    <w:rsid w:val="00AD6737"/>
    <w:rsid w:val="00B1794C"/>
    <w:rsid w:val="00B57C04"/>
    <w:rsid w:val="00B62DCD"/>
    <w:rsid w:val="00B8107B"/>
    <w:rsid w:val="00B8419F"/>
    <w:rsid w:val="00BB799D"/>
    <w:rsid w:val="00BC438D"/>
    <w:rsid w:val="00BC7BCD"/>
    <w:rsid w:val="00BD7EB5"/>
    <w:rsid w:val="00BF39E1"/>
    <w:rsid w:val="00C17674"/>
    <w:rsid w:val="00C618AE"/>
    <w:rsid w:val="00CC7F80"/>
    <w:rsid w:val="00CE1EE2"/>
    <w:rsid w:val="00CE739B"/>
    <w:rsid w:val="00CF5416"/>
    <w:rsid w:val="00D1358C"/>
    <w:rsid w:val="00D2006C"/>
    <w:rsid w:val="00D21B66"/>
    <w:rsid w:val="00D30241"/>
    <w:rsid w:val="00D33DA4"/>
    <w:rsid w:val="00D73DB1"/>
    <w:rsid w:val="00D9619E"/>
    <w:rsid w:val="00E02CD7"/>
    <w:rsid w:val="00E048C4"/>
    <w:rsid w:val="00E2099F"/>
    <w:rsid w:val="00E22481"/>
    <w:rsid w:val="00E26AAE"/>
    <w:rsid w:val="00E35094"/>
    <w:rsid w:val="00E365B5"/>
    <w:rsid w:val="00E6249E"/>
    <w:rsid w:val="00E732B0"/>
    <w:rsid w:val="00E76BFC"/>
    <w:rsid w:val="00E81431"/>
    <w:rsid w:val="00EB2C98"/>
    <w:rsid w:val="00EB7B3A"/>
    <w:rsid w:val="00EC7280"/>
    <w:rsid w:val="00ED3564"/>
    <w:rsid w:val="00ED532F"/>
    <w:rsid w:val="00EE0890"/>
    <w:rsid w:val="00EE26F0"/>
    <w:rsid w:val="00EE37DA"/>
    <w:rsid w:val="00EF27EA"/>
    <w:rsid w:val="00F06974"/>
    <w:rsid w:val="00F558A8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EF9D-188A-4FCB-8FEC-7B7AAA5D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40603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140603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40603"/>
    <w:pPr>
      <w:shd w:val="clear" w:color="auto" w:fill="FFFFFF"/>
      <w:autoSpaceDE/>
      <w:autoSpaceDN/>
      <w:adjustRightInd/>
      <w:spacing w:before="60" w:after="420" w:line="324" w:lineRule="exact"/>
      <w:jc w:val="center"/>
    </w:pPr>
    <w:rPr>
      <w:b/>
      <w:bCs/>
      <w:spacing w:val="-8"/>
      <w:sz w:val="25"/>
      <w:szCs w:val="25"/>
      <w:lang w:eastAsia="en-US"/>
    </w:rPr>
  </w:style>
  <w:style w:type="table" w:styleId="a6">
    <w:name w:val="Table Grid"/>
    <w:basedOn w:val="a1"/>
    <w:uiPriority w:val="59"/>
    <w:rsid w:val="00CE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">
    <w:name w:val="Основной текст + 12 pt;Не полужирный;Интервал 0 pt"/>
    <w:basedOn w:val="a5"/>
    <w:rsid w:val="00A72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E3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365B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nhideWhenUsed/>
    <w:rsid w:val="001D4EE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1D4EE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Grid Table Light"/>
    <w:basedOn w:val="a1"/>
    <w:uiPriority w:val="40"/>
    <w:rsid w:val="001D4E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1D4E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4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</dc:creator>
  <cp:lastModifiedBy>Пользователь Windows</cp:lastModifiedBy>
  <cp:revision>3</cp:revision>
  <cp:lastPrinted>2020-03-03T12:18:00Z</cp:lastPrinted>
  <dcterms:created xsi:type="dcterms:W3CDTF">2020-04-23T05:59:00Z</dcterms:created>
  <dcterms:modified xsi:type="dcterms:W3CDTF">2020-04-23T06:41:00Z</dcterms:modified>
</cp:coreProperties>
</file>