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7E" w:rsidRPr="00407E7E" w:rsidRDefault="00407E7E" w:rsidP="00407E7E">
      <w:pPr>
        <w:widowControl/>
        <w:tabs>
          <w:tab w:val="left" w:pos="9072"/>
        </w:tabs>
        <w:autoSpaceDE/>
        <w:autoSpaceDN/>
        <w:ind w:left="851" w:right="566"/>
        <w:jc w:val="center"/>
        <w:outlineLvl w:val="0"/>
        <w:rPr>
          <w:b/>
          <w:spacing w:val="2"/>
          <w:sz w:val="28"/>
          <w:szCs w:val="28"/>
          <w:lang w:eastAsia="ru-RU"/>
        </w:rPr>
      </w:pPr>
      <w:r w:rsidRPr="00407E7E">
        <w:rPr>
          <w:b/>
          <w:noProof/>
          <w:spacing w:val="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-84455</wp:posOffset>
            </wp:positionV>
            <wp:extent cx="572135" cy="571500"/>
            <wp:effectExtent l="0" t="0" r="0" b="0"/>
            <wp:wrapNone/>
            <wp:docPr id="5" name="Рисунок 5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E7E" w:rsidRDefault="00407E7E" w:rsidP="00407E7E">
      <w:pPr>
        <w:widowControl/>
        <w:tabs>
          <w:tab w:val="left" w:pos="9072"/>
        </w:tabs>
        <w:autoSpaceDE/>
        <w:autoSpaceDN/>
        <w:ind w:left="851" w:right="566"/>
        <w:jc w:val="center"/>
        <w:outlineLvl w:val="0"/>
        <w:rPr>
          <w:b/>
          <w:spacing w:val="2"/>
          <w:sz w:val="28"/>
          <w:szCs w:val="28"/>
          <w:lang w:eastAsia="ru-RU"/>
        </w:rPr>
      </w:pPr>
    </w:p>
    <w:p w:rsidR="00407E7E" w:rsidRDefault="00407E7E" w:rsidP="00407E7E">
      <w:pPr>
        <w:widowControl/>
        <w:tabs>
          <w:tab w:val="left" w:pos="9072"/>
        </w:tabs>
        <w:autoSpaceDE/>
        <w:autoSpaceDN/>
        <w:ind w:left="851" w:right="566"/>
        <w:jc w:val="center"/>
        <w:outlineLvl w:val="0"/>
        <w:rPr>
          <w:b/>
          <w:spacing w:val="2"/>
          <w:sz w:val="28"/>
          <w:szCs w:val="28"/>
          <w:lang w:eastAsia="ru-RU"/>
        </w:rPr>
      </w:pPr>
    </w:p>
    <w:p w:rsidR="00407E7E" w:rsidRPr="00407E7E" w:rsidRDefault="00407E7E" w:rsidP="00407E7E">
      <w:pPr>
        <w:widowControl/>
        <w:tabs>
          <w:tab w:val="left" w:pos="9072"/>
        </w:tabs>
        <w:autoSpaceDE/>
        <w:autoSpaceDN/>
        <w:ind w:left="851" w:right="566"/>
        <w:jc w:val="center"/>
        <w:outlineLvl w:val="0"/>
        <w:rPr>
          <w:b/>
          <w:spacing w:val="2"/>
          <w:sz w:val="28"/>
          <w:szCs w:val="28"/>
          <w:lang w:eastAsia="ru-RU"/>
        </w:rPr>
      </w:pPr>
      <w:r w:rsidRPr="00407E7E">
        <w:rPr>
          <w:b/>
          <w:spacing w:val="2"/>
          <w:sz w:val="28"/>
          <w:szCs w:val="28"/>
          <w:lang w:eastAsia="ru-RU"/>
        </w:rPr>
        <w:t>СОВЕТ</w:t>
      </w:r>
    </w:p>
    <w:p w:rsidR="00407E7E" w:rsidRPr="00407E7E" w:rsidRDefault="00407E7E" w:rsidP="00407E7E">
      <w:pPr>
        <w:widowControl/>
        <w:autoSpaceDE/>
        <w:autoSpaceDN/>
        <w:ind w:left="567" w:right="567"/>
        <w:jc w:val="center"/>
        <w:rPr>
          <w:b/>
          <w:spacing w:val="2"/>
          <w:sz w:val="28"/>
          <w:szCs w:val="28"/>
          <w:lang w:eastAsia="ru-RU"/>
        </w:rPr>
      </w:pPr>
      <w:r w:rsidRPr="00407E7E">
        <w:rPr>
          <w:b/>
          <w:spacing w:val="2"/>
          <w:sz w:val="28"/>
          <w:szCs w:val="28"/>
          <w:lang w:eastAsia="ru-RU"/>
        </w:rPr>
        <w:t>РЯЗАНСКОГО СЕЛЬСКОГО ПОСЕЛЕНИЯ</w:t>
      </w:r>
    </w:p>
    <w:p w:rsidR="00407E7E" w:rsidRPr="00407E7E" w:rsidRDefault="00407E7E" w:rsidP="00407E7E">
      <w:pPr>
        <w:widowControl/>
        <w:autoSpaceDE/>
        <w:autoSpaceDN/>
        <w:ind w:left="567" w:right="567"/>
        <w:jc w:val="center"/>
        <w:rPr>
          <w:b/>
          <w:spacing w:val="2"/>
          <w:sz w:val="28"/>
          <w:szCs w:val="28"/>
          <w:lang w:eastAsia="ru-RU"/>
        </w:rPr>
      </w:pPr>
      <w:r w:rsidRPr="00407E7E">
        <w:rPr>
          <w:b/>
          <w:spacing w:val="2"/>
          <w:sz w:val="28"/>
          <w:szCs w:val="28"/>
          <w:lang w:eastAsia="ru-RU"/>
        </w:rPr>
        <w:t>БЕЛОРЕЧЕНСКОГО РАЙОНА</w:t>
      </w:r>
    </w:p>
    <w:p w:rsidR="00407E7E" w:rsidRPr="00407E7E" w:rsidRDefault="00407E7E" w:rsidP="00407E7E">
      <w:pPr>
        <w:widowControl/>
        <w:autoSpaceDE/>
        <w:autoSpaceDN/>
        <w:ind w:left="567" w:right="567"/>
        <w:jc w:val="center"/>
        <w:rPr>
          <w:b/>
          <w:spacing w:val="2"/>
          <w:sz w:val="28"/>
          <w:szCs w:val="28"/>
          <w:lang w:eastAsia="ru-RU"/>
        </w:rPr>
      </w:pPr>
    </w:p>
    <w:p w:rsidR="00407E7E" w:rsidRPr="00407E7E" w:rsidRDefault="00407E7E" w:rsidP="00407E7E">
      <w:pPr>
        <w:widowControl/>
        <w:autoSpaceDE/>
        <w:autoSpaceDN/>
        <w:ind w:left="567" w:right="567"/>
        <w:jc w:val="center"/>
        <w:rPr>
          <w:b/>
          <w:spacing w:val="2"/>
          <w:sz w:val="28"/>
          <w:szCs w:val="28"/>
          <w:lang w:eastAsia="ru-RU"/>
        </w:rPr>
      </w:pPr>
      <w:r w:rsidRPr="00407E7E">
        <w:rPr>
          <w:b/>
          <w:spacing w:val="2"/>
          <w:sz w:val="28"/>
          <w:szCs w:val="28"/>
          <w:lang w:eastAsia="ru-RU"/>
        </w:rPr>
        <w:t>8</w:t>
      </w:r>
      <w:r>
        <w:rPr>
          <w:b/>
          <w:spacing w:val="2"/>
          <w:sz w:val="28"/>
          <w:szCs w:val="28"/>
          <w:lang w:eastAsia="ru-RU"/>
        </w:rPr>
        <w:t>8</w:t>
      </w:r>
      <w:r w:rsidRPr="00407E7E">
        <w:rPr>
          <w:b/>
          <w:spacing w:val="2"/>
          <w:sz w:val="28"/>
          <w:szCs w:val="28"/>
          <w:lang w:eastAsia="ru-RU"/>
        </w:rPr>
        <w:t xml:space="preserve"> СЕССИЯ 4 СОЗЫВА</w:t>
      </w:r>
    </w:p>
    <w:p w:rsidR="00407E7E" w:rsidRPr="00407E7E" w:rsidRDefault="00407E7E" w:rsidP="00407E7E">
      <w:pPr>
        <w:widowControl/>
        <w:autoSpaceDE/>
        <w:autoSpaceDN/>
        <w:ind w:left="567" w:right="567"/>
        <w:jc w:val="center"/>
        <w:rPr>
          <w:b/>
          <w:spacing w:val="2"/>
          <w:sz w:val="32"/>
          <w:szCs w:val="32"/>
          <w:lang w:eastAsia="ru-RU"/>
        </w:rPr>
      </w:pPr>
    </w:p>
    <w:p w:rsidR="00407E7E" w:rsidRPr="00407E7E" w:rsidRDefault="00407E7E" w:rsidP="00407E7E">
      <w:pPr>
        <w:widowControl/>
        <w:autoSpaceDE/>
        <w:autoSpaceDN/>
        <w:ind w:left="567" w:right="567"/>
        <w:jc w:val="center"/>
        <w:rPr>
          <w:color w:val="000000"/>
          <w:spacing w:val="2"/>
          <w:sz w:val="36"/>
          <w:szCs w:val="36"/>
          <w:lang w:eastAsia="ru-RU"/>
        </w:rPr>
      </w:pPr>
      <w:r w:rsidRPr="00407E7E">
        <w:rPr>
          <w:b/>
          <w:spacing w:val="2"/>
          <w:sz w:val="36"/>
          <w:szCs w:val="36"/>
          <w:lang w:eastAsia="ru-RU"/>
        </w:rPr>
        <w:t>РЕШЕНИЕ</w:t>
      </w:r>
    </w:p>
    <w:p w:rsidR="00407E7E" w:rsidRPr="00407E7E" w:rsidRDefault="00407E7E" w:rsidP="00407E7E">
      <w:pPr>
        <w:widowControl/>
        <w:autoSpaceDE/>
        <w:autoSpaceDN/>
        <w:spacing w:line="480" w:lineRule="auto"/>
        <w:ind w:left="567" w:right="566"/>
        <w:rPr>
          <w:color w:val="000000"/>
          <w:spacing w:val="2"/>
          <w:sz w:val="24"/>
          <w:szCs w:val="24"/>
          <w:lang w:eastAsia="ru-RU"/>
        </w:rPr>
      </w:pPr>
      <w:r w:rsidRPr="00407E7E">
        <w:rPr>
          <w:color w:val="000000"/>
          <w:spacing w:val="2"/>
          <w:sz w:val="24"/>
          <w:szCs w:val="24"/>
          <w:lang w:eastAsia="ru-RU"/>
        </w:rPr>
        <w:t xml:space="preserve">         от 26.1</w:t>
      </w:r>
      <w:r>
        <w:rPr>
          <w:color w:val="000000"/>
          <w:spacing w:val="2"/>
          <w:sz w:val="24"/>
          <w:szCs w:val="24"/>
          <w:lang w:eastAsia="ru-RU"/>
        </w:rPr>
        <w:t>2</w:t>
      </w:r>
      <w:r w:rsidRPr="00407E7E">
        <w:rPr>
          <w:color w:val="000000"/>
          <w:spacing w:val="2"/>
          <w:sz w:val="24"/>
          <w:szCs w:val="24"/>
          <w:lang w:eastAsia="ru-RU"/>
        </w:rPr>
        <w:t xml:space="preserve">.2023  </w:t>
      </w:r>
      <w:r w:rsidRPr="00407E7E">
        <w:rPr>
          <w:color w:val="000000"/>
          <w:spacing w:val="2"/>
          <w:sz w:val="24"/>
          <w:szCs w:val="24"/>
          <w:lang w:eastAsia="ru-RU"/>
        </w:rPr>
        <w:tab/>
      </w:r>
      <w:r w:rsidRPr="00407E7E">
        <w:rPr>
          <w:color w:val="000000"/>
          <w:spacing w:val="2"/>
          <w:sz w:val="24"/>
          <w:szCs w:val="24"/>
          <w:lang w:eastAsia="ru-RU"/>
        </w:rPr>
        <w:tab/>
      </w:r>
      <w:r w:rsidRPr="00407E7E">
        <w:rPr>
          <w:color w:val="000000"/>
          <w:spacing w:val="2"/>
          <w:sz w:val="24"/>
          <w:szCs w:val="24"/>
          <w:lang w:eastAsia="ru-RU"/>
        </w:rPr>
        <w:tab/>
      </w:r>
      <w:r w:rsidRPr="00407E7E">
        <w:rPr>
          <w:color w:val="000000"/>
          <w:spacing w:val="2"/>
          <w:sz w:val="24"/>
          <w:szCs w:val="24"/>
          <w:lang w:eastAsia="ru-RU"/>
        </w:rPr>
        <w:tab/>
      </w:r>
      <w:r w:rsidRPr="00407E7E">
        <w:rPr>
          <w:color w:val="000000"/>
          <w:spacing w:val="2"/>
          <w:sz w:val="24"/>
          <w:szCs w:val="24"/>
          <w:lang w:eastAsia="ru-RU"/>
        </w:rPr>
        <w:tab/>
      </w:r>
      <w:r w:rsidRPr="00407E7E">
        <w:rPr>
          <w:color w:val="000000"/>
          <w:spacing w:val="2"/>
          <w:sz w:val="24"/>
          <w:szCs w:val="24"/>
          <w:lang w:eastAsia="ru-RU"/>
        </w:rPr>
        <w:tab/>
      </w:r>
      <w:r w:rsidRPr="00407E7E">
        <w:rPr>
          <w:color w:val="000000"/>
          <w:spacing w:val="2"/>
          <w:sz w:val="24"/>
          <w:szCs w:val="24"/>
          <w:lang w:eastAsia="ru-RU"/>
        </w:rPr>
        <w:tab/>
        <w:t xml:space="preserve">                №</w:t>
      </w:r>
      <w:r>
        <w:rPr>
          <w:color w:val="000000"/>
          <w:spacing w:val="2"/>
          <w:sz w:val="24"/>
          <w:szCs w:val="24"/>
          <w:lang w:eastAsia="ru-RU"/>
        </w:rPr>
        <w:t>186</w:t>
      </w:r>
      <w:r w:rsidRPr="00407E7E">
        <w:rPr>
          <w:color w:val="000000"/>
          <w:spacing w:val="2"/>
          <w:sz w:val="24"/>
          <w:szCs w:val="24"/>
          <w:lang w:eastAsia="ru-RU"/>
        </w:rPr>
        <w:t xml:space="preserve"> </w:t>
      </w:r>
    </w:p>
    <w:p w:rsidR="00407E7E" w:rsidRPr="00407E7E" w:rsidRDefault="00407E7E" w:rsidP="00407E7E">
      <w:pPr>
        <w:widowControl/>
        <w:tabs>
          <w:tab w:val="left" w:pos="900"/>
        </w:tabs>
        <w:autoSpaceDE/>
        <w:autoSpaceDN/>
        <w:jc w:val="center"/>
        <w:rPr>
          <w:color w:val="000000"/>
          <w:spacing w:val="2"/>
          <w:sz w:val="24"/>
          <w:szCs w:val="24"/>
          <w:lang w:eastAsia="ru-RU"/>
        </w:rPr>
      </w:pPr>
      <w:r w:rsidRPr="00407E7E">
        <w:rPr>
          <w:color w:val="000000"/>
          <w:spacing w:val="2"/>
          <w:sz w:val="24"/>
          <w:szCs w:val="24"/>
          <w:lang w:eastAsia="ru-RU"/>
        </w:rPr>
        <w:t>станица Рязанская</w:t>
      </w:r>
    </w:p>
    <w:p w:rsidR="00407E7E" w:rsidRPr="00407E7E" w:rsidRDefault="00407E7E" w:rsidP="00407E7E">
      <w:pPr>
        <w:widowControl/>
        <w:autoSpaceDE/>
        <w:autoSpaceDN/>
        <w:jc w:val="center"/>
        <w:rPr>
          <w:spacing w:val="2"/>
          <w:sz w:val="24"/>
          <w:szCs w:val="24"/>
          <w:lang w:eastAsia="ru-RU"/>
        </w:rPr>
      </w:pPr>
      <w:r w:rsidRPr="00407E7E">
        <w:rPr>
          <w:spacing w:val="2"/>
          <w:sz w:val="24"/>
          <w:szCs w:val="24"/>
          <w:lang w:eastAsia="ru-RU"/>
        </w:rPr>
        <w:t>Краснодарский край</w:t>
      </w:r>
    </w:p>
    <w:p w:rsidR="00317671" w:rsidRDefault="00317671">
      <w:pPr>
        <w:pStyle w:val="a3"/>
        <w:ind w:left="0"/>
        <w:jc w:val="left"/>
      </w:pPr>
    </w:p>
    <w:p w:rsidR="00317671" w:rsidRDefault="00DF4DCD">
      <w:pPr>
        <w:pStyle w:val="1"/>
        <w:tabs>
          <w:tab w:val="left" w:pos="4763"/>
        </w:tabs>
        <w:ind w:left="505" w:right="813" w:hanging="1"/>
        <w:jc w:val="center"/>
        <w:rPr>
          <w:b w:val="0"/>
        </w:rPr>
      </w:pPr>
      <w:r>
        <w:t>Об утверждении Положения о порядке установки и содержания мемориальных</w:t>
      </w:r>
      <w:r>
        <w:rPr>
          <w:spacing w:val="-5"/>
        </w:rPr>
        <w:t xml:space="preserve"> </w:t>
      </w:r>
      <w:r>
        <w:t>досок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31363F">
        <w:t>Рязанском сельском поселении Белореченского района</w:t>
      </w:r>
    </w:p>
    <w:p w:rsidR="00317671" w:rsidRDefault="00317671">
      <w:pPr>
        <w:pStyle w:val="a3"/>
        <w:ind w:left="0"/>
        <w:jc w:val="left"/>
      </w:pPr>
    </w:p>
    <w:p w:rsidR="00317671" w:rsidRDefault="00317671">
      <w:pPr>
        <w:pStyle w:val="a3"/>
        <w:ind w:left="0"/>
        <w:jc w:val="left"/>
      </w:pPr>
    </w:p>
    <w:p w:rsidR="00317671" w:rsidRDefault="00DF4DCD" w:rsidP="0008362E">
      <w:pPr>
        <w:pStyle w:val="a3"/>
        <w:tabs>
          <w:tab w:val="left" w:pos="7689"/>
        </w:tabs>
        <w:ind w:right="407" w:firstLine="751"/>
      </w:pPr>
      <w:r>
        <w:t>В целях определения порядка принятия решений об установке и обеспечении сохранности мемориальных досок и других памятных знаков на территории</w:t>
      </w:r>
      <w:r>
        <w:rPr>
          <w:spacing w:val="80"/>
          <w:w w:val="150"/>
        </w:rPr>
        <w:t xml:space="preserve"> </w:t>
      </w:r>
      <w:r w:rsidR="0031363F">
        <w:t>Рязанского сельского поселения Белореченского района</w:t>
      </w:r>
      <w:r>
        <w:t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и личностей, которые внесли значительный</w:t>
      </w:r>
      <w:r>
        <w:rPr>
          <w:spacing w:val="49"/>
          <w:w w:val="150"/>
        </w:rPr>
        <w:t xml:space="preserve">   </w:t>
      </w:r>
      <w:r>
        <w:t>вклад</w:t>
      </w:r>
      <w:r>
        <w:rPr>
          <w:spacing w:val="49"/>
          <w:w w:val="150"/>
        </w:rPr>
        <w:t xml:space="preserve">   </w:t>
      </w:r>
      <w:r>
        <w:t>в</w:t>
      </w:r>
      <w:r>
        <w:rPr>
          <w:spacing w:val="49"/>
          <w:w w:val="150"/>
        </w:rPr>
        <w:t xml:space="preserve">   </w:t>
      </w:r>
      <w:r>
        <w:t>развитие</w:t>
      </w:r>
      <w:r>
        <w:rPr>
          <w:spacing w:val="49"/>
          <w:w w:val="150"/>
        </w:rPr>
        <w:t xml:space="preserve">   </w:t>
      </w:r>
      <w:r w:rsidR="0008362E">
        <w:t>Рязанского сельского поселения Белореченского района</w:t>
      </w:r>
      <w:r>
        <w:t>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Федеральным</w:t>
      </w:r>
      <w:r>
        <w:rPr>
          <w:spacing w:val="37"/>
        </w:rPr>
        <w:t xml:space="preserve"> </w:t>
      </w:r>
      <w:r>
        <w:t>законом</w:t>
      </w:r>
      <w:r>
        <w:rPr>
          <w:spacing w:val="37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rPr>
          <w:spacing w:val="-2"/>
        </w:rPr>
        <w:t>06.10.2003</w:t>
      </w:r>
      <w:r w:rsidR="0008362E">
        <w:rPr>
          <w:spacing w:val="-2"/>
        </w:rPr>
        <w:t xml:space="preserve"> </w:t>
      </w:r>
      <w: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08362E">
        <w:t>Рязанского сельского поселения Белореченского района</w:t>
      </w:r>
      <w:r>
        <w:t>,</w:t>
      </w:r>
      <w:r w:rsidR="0008362E">
        <w:rPr>
          <w:spacing w:val="76"/>
          <w:w w:val="150"/>
        </w:rPr>
        <w:t xml:space="preserve"> </w:t>
      </w:r>
      <w:r>
        <w:t>Совет</w:t>
      </w:r>
      <w:r>
        <w:rPr>
          <w:spacing w:val="78"/>
          <w:w w:val="150"/>
        </w:rPr>
        <w:t xml:space="preserve">   </w:t>
      </w:r>
      <w:r w:rsidR="0008362E">
        <w:t>Рязанского сельского поселения Белореченского района</w:t>
      </w:r>
      <w:r w:rsidR="0008362E">
        <w:rPr>
          <w:spacing w:val="-2"/>
        </w:rPr>
        <w:t xml:space="preserve"> </w:t>
      </w:r>
      <w:r>
        <w:rPr>
          <w:spacing w:val="-2"/>
        </w:rPr>
        <w:t>РЕШИЛ:</w:t>
      </w:r>
    </w:p>
    <w:p w:rsidR="00317671" w:rsidRDefault="00DF4DCD" w:rsidP="0008362E">
      <w:pPr>
        <w:pStyle w:val="a4"/>
        <w:numPr>
          <w:ilvl w:val="0"/>
          <w:numId w:val="12"/>
        </w:numPr>
        <w:tabs>
          <w:tab w:val="left" w:pos="1172"/>
          <w:tab w:val="left" w:pos="3698"/>
        </w:tabs>
        <w:ind w:left="100" w:firstLine="751"/>
        <w:rPr>
          <w:sz w:val="28"/>
        </w:rPr>
      </w:pPr>
      <w:r>
        <w:rPr>
          <w:sz w:val="28"/>
        </w:rPr>
        <w:t xml:space="preserve">Утвердить Положение о порядке установки и содержания мемориальных досок и других памятных знаков в </w:t>
      </w:r>
      <w:r w:rsidR="0008362E" w:rsidRPr="0008362E">
        <w:rPr>
          <w:sz w:val="28"/>
        </w:rPr>
        <w:t>Рязанско</w:t>
      </w:r>
      <w:r w:rsidR="0008362E">
        <w:rPr>
          <w:sz w:val="28"/>
        </w:rPr>
        <w:t xml:space="preserve">м </w:t>
      </w:r>
      <w:r w:rsidR="0008362E" w:rsidRPr="0008362E">
        <w:rPr>
          <w:sz w:val="28"/>
        </w:rPr>
        <w:t>сельско</w:t>
      </w:r>
      <w:r w:rsidR="0008362E">
        <w:rPr>
          <w:sz w:val="28"/>
        </w:rPr>
        <w:t>м</w:t>
      </w:r>
      <w:r w:rsidR="0008362E" w:rsidRPr="0008362E">
        <w:rPr>
          <w:sz w:val="28"/>
        </w:rPr>
        <w:t xml:space="preserve"> поселени</w:t>
      </w:r>
      <w:r w:rsidR="0008362E">
        <w:rPr>
          <w:sz w:val="28"/>
        </w:rPr>
        <w:t>и</w:t>
      </w:r>
      <w:r w:rsidR="0008362E" w:rsidRPr="0008362E">
        <w:rPr>
          <w:sz w:val="28"/>
        </w:rPr>
        <w:t xml:space="preserve"> Белореченского района </w:t>
      </w:r>
      <w:r>
        <w:rPr>
          <w:sz w:val="28"/>
        </w:rPr>
        <w:t>согласно приложению.</w:t>
      </w:r>
    </w:p>
    <w:p w:rsidR="00317671" w:rsidRDefault="0008362E" w:rsidP="00D50C20">
      <w:pPr>
        <w:pStyle w:val="a4"/>
        <w:numPr>
          <w:ilvl w:val="0"/>
          <w:numId w:val="12"/>
        </w:numPr>
        <w:tabs>
          <w:tab w:val="left" w:pos="1077"/>
          <w:tab w:val="left" w:pos="7802"/>
        </w:tabs>
        <w:ind w:left="142" w:firstLine="709"/>
      </w:pPr>
      <w:r>
        <w:rPr>
          <w:sz w:val="28"/>
        </w:rPr>
        <w:t>Общему о</w:t>
      </w:r>
      <w:r w:rsidR="00DF4DCD">
        <w:rPr>
          <w:sz w:val="28"/>
        </w:rPr>
        <w:t xml:space="preserve">тделу </w:t>
      </w:r>
      <w:r w:rsidRPr="0008362E">
        <w:rPr>
          <w:sz w:val="28"/>
        </w:rPr>
        <w:t>Рязанского сельского поселения Белореченского района</w:t>
      </w:r>
      <w:r>
        <w:rPr>
          <w:sz w:val="28"/>
        </w:rPr>
        <w:t xml:space="preserve"> (Шиманчук Е.В.)</w:t>
      </w:r>
      <w:r w:rsidR="00DF4DCD">
        <w:rPr>
          <w:sz w:val="28"/>
        </w:rPr>
        <w:t xml:space="preserve"> разместить настоящее</w:t>
      </w:r>
      <w:r w:rsidR="00DF4DCD" w:rsidRPr="0008362E">
        <w:rPr>
          <w:spacing w:val="64"/>
          <w:w w:val="150"/>
          <w:sz w:val="28"/>
        </w:rPr>
        <w:t xml:space="preserve"> </w:t>
      </w:r>
      <w:r w:rsidR="00DF4DCD">
        <w:rPr>
          <w:sz w:val="28"/>
        </w:rPr>
        <w:t>решение</w:t>
      </w:r>
      <w:r w:rsidR="00DF4DCD" w:rsidRPr="0008362E">
        <w:rPr>
          <w:spacing w:val="66"/>
          <w:w w:val="150"/>
          <w:sz w:val="28"/>
        </w:rPr>
        <w:t xml:space="preserve"> </w:t>
      </w:r>
      <w:r w:rsidR="00DF4DCD">
        <w:rPr>
          <w:sz w:val="28"/>
        </w:rPr>
        <w:t>на</w:t>
      </w:r>
      <w:r w:rsidR="00DF4DCD" w:rsidRPr="0008362E">
        <w:rPr>
          <w:spacing w:val="66"/>
          <w:w w:val="150"/>
          <w:sz w:val="28"/>
        </w:rPr>
        <w:t xml:space="preserve"> </w:t>
      </w:r>
      <w:r w:rsidR="00DF4DCD">
        <w:rPr>
          <w:sz w:val="28"/>
        </w:rPr>
        <w:t>официальном</w:t>
      </w:r>
      <w:r w:rsidR="00DF4DCD" w:rsidRPr="0008362E">
        <w:rPr>
          <w:spacing w:val="66"/>
          <w:w w:val="150"/>
          <w:sz w:val="28"/>
        </w:rPr>
        <w:t xml:space="preserve"> </w:t>
      </w:r>
      <w:r w:rsidR="00DF4DCD">
        <w:rPr>
          <w:sz w:val="28"/>
        </w:rPr>
        <w:t>сайте</w:t>
      </w:r>
      <w:r w:rsidR="00DF4DCD" w:rsidRPr="0008362E">
        <w:rPr>
          <w:spacing w:val="66"/>
          <w:w w:val="150"/>
          <w:sz w:val="28"/>
        </w:rPr>
        <w:t xml:space="preserve"> </w:t>
      </w:r>
      <w:r w:rsidRPr="0008362E">
        <w:rPr>
          <w:sz w:val="28"/>
        </w:rPr>
        <w:t>Рязанского сельского поселения Белореченского района</w:t>
      </w:r>
      <w:r w:rsidR="00DF4DCD" w:rsidRPr="0008362E">
        <w:rPr>
          <w:spacing w:val="-8"/>
        </w:rPr>
        <w:t xml:space="preserve"> </w:t>
      </w:r>
      <w:r w:rsidR="00DF4DCD" w:rsidRPr="0008362E">
        <w:rPr>
          <w:sz w:val="28"/>
          <w:szCs w:val="28"/>
        </w:rPr>
        <w:t>в</w:t>
      </w:r>
      <w:r w:rsidR="00DF4DCD" w:rsidRPr="0008362E">
        <w:rPr>
          <w:spacing w:val="56"/>
          <w:sz w:val="28"/>
          <w:szCs w:val="28"/>
        </w:rPr>
        <w:t xml:space="preserve"> </w:t>
      </w:r>
      <w:r w:rsidR="00DF4DCD" w:rsidRPr="0008362E">
        <w:rPr>
          <w:sz w:val="28"/>
          <w:szCs w:val="28"/>
        </w:rPr>
        <w:t>информационно-телекоммуникационный</w:t>
      </w:r>
      <w:r w:rsidR="00DF4DCD" w:rsidRPr="0008362E">
        <w:rPr>
          <w:spacing w:val="56"/>
          <w:sz w:val="28"/>
          <w:szCs w:val="28"/>
        </w:rPr>
        <w:t xml:space="preserve"> </w:t>
      </w:r>
      <w:r w:rsidR="00DF4DCD" w:rsidRPr="0008362E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DF4DCD" w:rsidRPr="0008362E">
        <w:rPr>
          <w:spacing w:val="-2"/>
          <w:sz w:val="28"/>
          <w:szCs w:val="28"/>
        </w:rPr>
        <w:t>«Интернет».</w:t>
      </w:r>
    </w:p>
    <w:p w:rsidR="00317671" w:rsidRDefault="00DF4DCD" w:rsidP="0008362E">
      <w:pPr>
        <w:pStyle w:val="a4"/>
        <w:numPr>
          <w:ilvl w:val="0"/>
          <w:numId w:val="12"/>
        </w:numPr>
        <w:tabs>
          <w:tab w:val="left" w:pos="1110"/>
          <w:tab w:val="left" w:pos="2488"/>
          <w:tab w:val="left" w:pos="2789"/>
          <w:tab w:val="left" w:pos="2955"/>
          <w:tab w:val="left" w:pos="4730"/>
          <w:tab w:val="left" w:pos="4813"/>
          <w:tab w:val="left" w:pos="6429"/>
          <w:tab w:val="left" w:pos="7694"/>
          <w:tab w:val="left" w:pos="7973"/>
          <w:tab w:val="left" w:pos="9182"/>
        </w:tabs>
        <w:ind w:firstLine="567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выполнением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2"/>
          <w:sz w:val="28"/>
        </w:rPr>
        <w:t>возложить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 w:rsidR="0008362E">
        <w:rPr>
          <w:spacing w:val="-2"/>
          <w:sz w:val="28"/>
        </w:rPr>
        <w:t>комиссию по социальным вопросам  и молодежной политике (Убоженко Л.А.)</w:t>
      </w:r>
      <w:r>
        <w:rPr>
          <w:spacing w:val="-10"/>
          <w:sz w:val="28"/>
        </w:rPr>
        <w:t>.</w:t>
      </w:r>
    </w:p>
    <w:p w:rsidR="00317671" w:rsidRDefault="00DF4DCD">
      <w:pPr>
        <w:pStyle w:val="a4"/>
        <w:numPr>
          <w:ilvl w:val="0"/>
          <w:numId w:val="12"/>
        </w:numPr>
        <w:tabs>
          <w:tab w:val="left" w:pos="941"/>
        </w:tabs>
        <w:ind w:left="941" w:right="0" w:hanging="280"/>
        <w:rPr>
          <w:sz w:val="28"/>
        </w:rPr>
      </w:pPr>
      <w:r>
        <w:rPr>
          <w:sz w:val="28"/>
        </w:rPr>
        <w:t>Решение 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силу со дня его официального </w:t>
      </w:r>
      <w:r>
        <w:rPr>
          <w:spacing w:val="-2"/>
          <w:sz w:val="28"/>
        </w:rPr>
        <w:t>опубликования.</w:t>
      </w:r>
    </w:p>
    <w:p w:rsidR="0008362E" w:rsidRDefault="0008362E" w:rsidP="0008362E">
      <w:pPr>
        <w:pStyle w:val="a3"/>
      </w:pPr>
    </w:p>
    <w:p w:rsidR="0008362E" w:rsidRDefault="0008362E" w:rsidP="0008362E">
      <w:pPr>
        <w:pStyle w:val="a3"/>
      </w:pPr>
      <w:r>
        <w:t xml:space="preserve">Глава </w:t>
      </w:r>
      <w:r>
        <w:t>Рязанского сельского поселения</w:t>
      </w:r>
    </w:p>
    <w:p w:rsidR="0008362E" w:rsidRDefault="0008362E" w:rsidP="0008362E">
      <w:pPr>
        <w:pStyle w:val="a3"/>
      </w:pPr>
      <w:r>
        <w:t xml:space="preserve">Белореченского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А.П.Бригидин</w:t>
      </w:r>
    </w:p>
    <w:p w:rsidR="0008362E" w:rsidRDefault="0008362E" w:rsidP="0008362E">
      <w:pPr>
        <w:pStyle w:val="a3"/>
      </w:pPr>
    </w:p>
    <w:p w:rsidR="0008362E" w:rsidRDefault="0008362E" w:rsidP="0008362E">
      <w:pPr>
        <w:pStyle w:val="a3"/>
      </w:pPr>
      <w:r>
        <w:t xml:space="preserve">Председатель Совета </w:t>
      </w:r>
    </w:p>
    <w:p w:rsidR="0008362E" w:rsidRDefault="0008362E" w:rsidP="0008362E">
      <w:pPr>
        <w:pStyle w:val="a3"/>
      </w:pPr>
      <w:r>
        <w:t>Рязанского сельского поселения</w:t>
      </w:r>
    </w:p>
    <w:p w:rsidR="00317671" w:rsidRDefault="0008362E" w:rsidP="0008362E">
      <w:pPr>
        <w:pStyle w:val="a3"/>
        <w:ind w:left="0"/>
        <w:jc w:val="left"/>
      </w:pPr>
      <w:r>
        <w:t xml:space="preserve"> </w:t>
      </w:r>
      <w:r>
        <w:t xml:space="preserve">Белореченского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>И.Е.Бондаренко</w:t>
      </w:r>
    </w:p>
    <w:p w:rsidR="0008362E" w:rsidRDefault="0008362E">
      <w:pPr>
        <w:rPr>
          <w:sz w:val="20"/>
        </w:rPr>
        <w:sectPr w:rsidR="0008362E" w:rsidSect="00407E7E">
          <w:pgSz w:w="11910" w:h="16840"/>
          <w:pgMar w:top="568" w:right="440" w:bottom="280" w:left="1600" w:header="720" w:footer="720" w:gutter="0"/>
          <w:cols w:space="720"/>
        </w:sectPr>
      </w:pPr>
    </w:p>
    <w:p w:rsidR="00317671" w:rsidRDefault="00DF4DCD">
      <w:pPr>
        <w:pStyle w:val="a3"/>
        <w:spacing w:before="247" w:line="640" w:lineRule="atLeast"/>
        <w:ind w:left="7258" w:right="705" w:hanging="60"/>
        <w:jc w:val="right"/>
      </w:pPr>
      <w:r>
        <w:rPr>
          <w:spacing w:val="-2"/>
        </w:rPr>
        <w:lastRenderedPageBreak/>
        <w:t>ПРИЛОЖЕНИЕ УТВЕРЖДЕНО</w:t>
      </w:r>
    </w:p>
    <w:p w:rsidR="0008362E" w:rsidRDefault="00DF4DCD" w:rsidP="0008362E">
      <w:pPr>
        <w:pStyle w:val="a3"/>
        <w:spacing w:before="4"/>
        <w:ind w:left="5870" w:firstLine="1242"/>
        <w:jc w:val="left"/>
      </w:pPr>
      <w:r>
        <w:t xml:space="preserve">Решением Совета </w:t>
      </w:r>
      <w:r w:rsidR="0008362E">
        <w:t>Рязанского сельского поселения Белореченского района</w:t>
      </w:r>
      <w:r w:rsidR="0008362E">
        <w:t xml:space="preserve"> </w:t>
      </w:r>
    </w:p>
    <w:p w:rsidR="00317671" w:rsidRDefault="0008362E" w:rsidP="0008362E">
      <w:pPr>
        <w:pStyle w:val="a3"/>
        <w:spacing w:before="4"/>
        <w:jc w:val="left"/>
      </w:pPr>
      <w:r>
        <w:t xml:space="preserve">                                                                                   от____________</w:t>
      </w:r>
      <w:r w:rsidR="00DF4DCD">
        <w:rPr>
          <w:spacing w:val="40"/>
        </w:rPr>
        <w:t xml:space="preserve"> </w:t>
      </w:r>
      <w:r w:rsidR="00DF4DCD">
        <w:t xml:space="preserve">№ </w:t>
      </w:r>
      <w:r w:rsidR="00DF4DCD">
        <w:rPr>
          <w:u w:val="single"/>
        </w:rPr>
        <w:tab/>
      </w:r>
    </w:p>
    <w:p w:rsidR="00317671" w:rsidRDefault="00317671">
      <w:pPr>
        <w:pStyle w:val="a3"/>
        <w:ind w:left="0"/>
        <w:jc w:val="left"/>
      </w:pPr>
    </w:p>
    <w:p w:rsidR="00317671" w:rsidRDefault="00317671">
      <w:pPr>
        <w:pStyle w:val="a3"/>
        <w:ind w:left="0"/>
        <w:jc w:val="left"/>
      </w:pPr>
    </w:p>
    <w:p w:rsidR="00317671" w:rsidRDefault="00DF4DCD">
      <w:pPr>
        <w:ind w:left="258" w:right="56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08362E" w:rsidRDefault="00DF4DCD">
      <w:pPr>
        <w:pStyle w:val="1"/>
        <w:tabs>
          <w:tab w:val="left" w:pos="9419"/>
        </w:tabs>
        <w:ind w:left="201" w:right="444" w:hanging="66"/>
        <w:jc w:val="center"/>
      </w:pPr>
      <w:r>
        <w:t xml:space="preserve">о порядке установки и содержания мемориальных досок и других памятных знаков </w:t>
      </w:r>
      <w:r w:rsidR="0008362E">
        <w:t>в</w:t>
      </w:r>
      <w:r w:rsidR="0008362E">
        <w:rPr>
          <w:spacing w:val="-6"/>
        </w:rPr>
        <w:t xml:space="preserve"> </w:t>
      </w:r>
      <w:r w:rsidR="0008362E">
        <w:t xml:space="preserve">Рязанском сельском поселении </w:t>
      </w:r>
    </w:p>
    <w:p w:rsidR="00317671" w:rsidRDefault="0008362E">
      <w:pPr>
        <w:pStyle w:val="1"/>
        <w:tabs>
          <w:tab w:val="left" w:pos="9419"/>
        </w:tabs>
        <w:ind w:left="201" w:right="444" w:hanging="66"/>
        <w:jc w:val="center"/>
        <w:rPr>
          <w:b w:val="0"/>
        </w:rPr>
      </w:pPr>
      <w:r>
        <w:t>Белореченского района</w:t>
      </w:r>
    </w:p>
    <w:p w:rsidR="00317671" w:rsidRDefault="00317671">
      <w:pPr>
        <w:pStyle w:val="a3"/>
        <w:ind w:left="0"/>
        <w:jc w:val="left"/>
      </w:pPr>
    </w:p>
    <w:p w:rsidR="00317671" w:rsidRDefault="00317671">
      <w:pPr>
        <w:pStyle w:val="a3"/>
        <w:ind w:left="0"/>
        <w:jc w:val="left"/>
      </w:pPr>
    </w:p>
    <w:p w:rsidR="00317671" w:rsidRDefault="00DF4DCD">
      <w:pPr>
        <w:ind w:left="537" w:right="307"/>
        <w:jc w:val="center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:rsidR="00317671" w:rsidRDefault="00317671">
      <w:pPr>
        <w:pStyle w:val="a3"/>
        <w:ind w:left="0"/>
        <w:jc w:val="left"/>
        <w:rPr>
          <w:b/>
        </w:rPr>
      </w:pPr>
    </w:p>
    <w:p w:rsidR="00317671" w:rsidRDefault="00DF4DCD" w:rsidP="00C84B7C">
      <w:pPr>
        <w:pStyle w:val="a4"/>
        <w:numPr>
          <w:ilvl w:val="0"/>
          <w:numId w:val="11"/>
        </w:numPr>
        <w:tabs>
          <w:tab w:val="left" w:pos="1054"/>
        </w:tabs>
        <w:ind w:right="408"/>
      </w:pPr>
      <w:r>
        <w:rPr>
          <w:sz w:val="28"/>
        </w:rPr>
        <w:t>Настоящее Положение устанавливает единый порядок принятия 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 знаков на зданиях, сооружениях и иных архитектурных объектах, находящихся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26"/>
          <w:sz w:val="28"/>
        </w:rPr>
        <w:t xml:space="preserve">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 w:rsidRPr="00C84B7C">
        <w:rPr>
          <w:sz w:val="28"/>
          <w:szCs w:val="28"/>
        </w:rPr>
        <w:t>,</w:t>
      </w:r>
      <w:r w:rsidRPr="00C84B7C">
        <w:rPr>
          <w:spacing w:val="-3"/>
          <w:sz w:val="28"/>
          <w:szCs w:val="28"/>
        </w:rPr>
        <w:t xml:space="preserve"> </w:t>
      </w:r>
      <w:r w:rsidRPr="00C84B7C">
        <w:rPr>
          <w:sz w:val="28"/>
          <w:szCs w:val="28"/>
        </w:rPr>
        <w:t>а</w:t>
      </w:r>
      <w:r w:rsidRPr="00C84B7C">
        <w:rPr>
          <w:spacing w:val="-1"/>
          <w:sz w:val="28"/>
          <w:szCs w:val="28"/>
        </w:rPr>
        <w:t xml:space="preserve"> </w:t>
      </w:r>
      <w:r w:rsidRPr="00C84B7C">
        <w:rPr>
          <w:sz w:val="28"/>
          <w:szCs w:val="28"/>
        </w:rPr>
        <w:t>также</w:t>
      </w:r>
      <w:r w:rsidRPr="00C84B7C">
        <w:rPr>
          <w:spacing w:val="-1"/>
          <w:sz w:val="28"/>
          <w:szCs w:val="28"/>
        </w:rPr>
        <w:t xml:space="preserve"> </w:t>
      </w:r>
      <w:r w:rsidRPr="00C84B7C">
        <w:rPr>
          <w:sz w:val="28"/>
          <w:szCs w:val="28"/>
        </w:rPr>
        <w:t>правила</w:t>
      </w:r>
      <w:r w:rsidRPr="00C84B7C">
        <w:rPr>
          <w:spacing w:val="-1"/>
          <w:sz w:val="28"/>
          <w:szCs w:val="28"/>
        </w:rPr>
        <w:t xml:space="preserve"> </w:t>
      </w:r>
      <w:r w:rsidRPr="00C84B7C">
        <w:rPr>
          <w:sz w:val="28"/>
          <w:szCs w:val="28"/>
        </w:rPr>
        <w:t>их</w:t>
      </w:r>
      <w:r w:rsidRPr="00C84B7C">
        <w:rPr>
          <w:spacing w:val="-1"/>
          <w:sz w:val="28"/>
          <w:szCs w:val="28"/>
        </w:rPr>
        <w:t xml:space="preserve"> </w:t>
      </w:r>
      <w:r w:rsidRPr="00C84B7C">
        <w:rPr>
          <w:sz w:val="28"/>
          <w:szCs w:val="28"/>
        </w:rPr>
        <w:t>установки</w:t>
      </w:r>
      <w:r w:rsidRPr="00C84B7C">
        <w:rPr>
          <w:spacing w:val="-2"/>
          <w:sz w:val="28"/>
          <w:szCs w:val="28"/>
        </w:rPr>
        <w:t xml:space="preserve"> </w:t>
      </w:r>
      <w:r w:rsidRPr="00C84B7C">
        <w:rPr>
          <w:sz w:val="28"/>
          <w:szCs w:val="28"/>
        </w:rPr>
        <w:t>и</w:t>
      </w:r>
      <w:r w:rsidRPr="00C84B7C">
        <w:rPr>
          <w:spacing w:val="-1"/>
          <w:sz w:val="28"/>
          <w:szCs w:val="28"/>
        </w:rPr>
        <w:t xml:space="preserve"> </w:t>
      </w:r>
      <w:r w:rsidRPr="00C84B7C">
        <w:rPr>
          <w:spacing w:val="-2"/>
          <w:sz w:val="28"/>
          <w:szCs w:val="28"/>
        </w:rPr>
        <w:t>содержания.</w:t>
      </w:r>
    </w:p>
    <w:p w:rsidR="00317671" w:rsidRDefault="00DF4DCD">
      <w:pPr>
        <w:pStyle w:val="a4"/>
        <w:numPr>
          <w:ilvl w:val="0"/>
          <w:numId w:val="11"/>
        </w:numPr>
        <w:tabs>
          <w:tab w:val="left" w:pos="921"/>
        </w:tabs>
        <w:ind w:left="921" w:right="0" w:hanging="28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основные </w:t>
      </w:r>
      <w:r>
        <w:rPr>
          <w:spacing w:val="-2"/>
          <w:sz w:val="28"/>
        </w:rPr>
        <w:t>понятия:</w:t>
      </w:r>
    </w:p>
    <w:p w:rsidR="00317671" w:rsidRDefault="00DF4DCD">
      <w:pPr>
        <w:pStyle w:val="a4"/>
        <w:numPr>
          <w:ilvl w:val="1"/>
          <w:numId w:val="11"/>
        </w:numPr>
        <w:tabs>
          <w:tab w:val="left" w:pos="938"/>
        </w:tabs>
        <w:ind w:left="100" w:firstLine="540"/>
        <w:rPr>
          <w:sz w:val="28"/>
        </w:rPr>
      </w:pPr>
      <w:r>
        <w:rPr>
          <w:sz w:val="28"/>
        </w:rPr>
        <w:t>мемориальная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доска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архитектурно-скульптурное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17671" w:rsidRDefault="00DF4DCD">
      <w:pPr>
        <w:pStyle w:val="a4"/>
        <w:numPr>
          <w:ilvl w:val="1"/>
          <w:numId w:val="11"/>
        </w:numPr>
        <w:tabs>
          <w:tab w:val="left" w:pos="1111"/>
        </w:tabs>
        <w:ind w:left="100" w:right="406" w:firstLine="540"/>
        <w:rPr>
          <w:sz w:val="28"/>
        </w:rPr>
      </w:pPr>
      <w:r>
        <w:rPr>
          <w:sz w:val="28"/>
        </w:rPr>
        <w:t>другие памятные знаки - информационные доски (таблички), информирующие об историческом событии или указывающие на места расположения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несохранившихся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</w:t>
      </w:r>
      <w:r>
        <w:rPr>
          <w:spacing w:val="-2"/>
          <w:sz w:val="28"/>
        </w:rPr>
        <w:t>переименованию.</w:t>
      </w:r>
    </w:p>
    <w:p w:rsidR="00317671" w:rsidRDefault="00317671">
      <w:pPr>
        <w:pStyle w:val="a3"/>
        <w:ind w:left="0"/>
        <w:jc w:val="left"/>
      </w:pPr>
    </w:p>
    <w:p w:rsidR="00317671" w:rsidRDefault="00DF4DCD">
      <w:pPr>
        <w:pStyle w:val="1"/>
        <w:ind w:right="192"/>
      </w:pPr>
      <w:r>
        <w:t>Статья</w:t>
      </w:r>
      <w:r>
        <w:rPr>
          <w:spacing w:val="-13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Критерии,</w:t>
      </w:r>
      <w:r>
        <w:rPr>
          <w:spacing w:val="-13"/>
        </w:rPr>
        <w:t xml:space="preserve"> </w:t>
      </w:r>
      <w:r>
        <w:t>являющиеся</w:t>
      </w:r>
      <w:r>
        <w:rPr>
          <w:spacing w:val="-14"/>
        </w:rPr>
        <w:t xml:space="preserve"> </w:t>
      </w:r>
      <w:r>
        <w:t>основанием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принятия</w:t>
      </w:r>
      <w:r>
        <w:rPr>
          <w:spacing w:val="-13"/>
        </w:rPr>
        <w:t xml:space="preserve"> </w:t>
      </w:r>
      <w:r>
        <w:t>решения об установке мемориальной доски или другого памятного знака</w:t>
      </w:r>
    </w:p>
    <w:p w:rsidR="00317671" w:rsidRDefault="00317671">
      <w:pPr>
        <w:pStyle w:val="a3"/>
        <w:ind w:left="0"/>
        <w:jc w:val="left"/>
        <w:rPr>
          <w:b/>
        </w:rPr>
      </w:pPr>
    </w:p>
    <w:p w:rsidR="00317671" w:rsidRDefault="00DF4DCD">
      <w:pPr>
        <w:pStyle w:val="a3"/>
        <w:tabs>
          <w:tab w:val="left" w:pos="2402"/>
          <w:tab w:val="left" w:pos="4309"/>
          <w:tab w:val="left" w:pos="5943"/>
          <w:tab w:val="left" w:pos="6577"/>
          <w:tab w:val="left" w:pos="7919"/>
          <w:tab w:val="left" w:pos="9174"/>
        </w:tabs>
        <w:ind w:right="406" w:firstLine="540"/>
        <w:jc w:val="left"/>
      </w:pPr>
      <w:r>
        <w:rPr>
          <w:spacing w:val="-2"/>
        </w:rPr>
        <w:t>Критериями,</w:t>
      </w:r>
      <w:r>
        <w:tab/>
      </w:r>
      <w:r>
        <w:rPr>
          <w:spacing w:val="-2"/>
        </w:rPr>
        <w:t>являющимися</w:t>
      </w:r>
      <w:r>
        <w:tab/>
      </w:r>
      <w:r>
        <w:rPr>
          <w:spacing w:val="-2"/>
        </w:rPr>
        <w:t>основанием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принятия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6"/>
        </w:rPr>
        <w:t xml:space="preserve">об </w:t>
      </w:r>
      <w:r>
        <w:t>увековечивании памяти являются:</w:t>
      </w:r>
    </w:p>
    <w:p w:rsidR="00317671" w:rsidRDefault="00DF4DCD" w:rsidP="00C84B7C">
      <w:pPr>
        <w:pStyle w:val="a4"/>
        <w:numPr>
          <w:ilvl w:val="2"/>
          <w:numId w:val="11"/>
        </w:numPr>
        <w:tabs>
          <w:tab w:val="left" w:pos="1028"/>
          <w:tab w:val="left" w:pos="2689"/>
          <w:tab w:val="left" w:pos="3979"/>
          <w:tab w:val="left" w:pos="4405"/>
          <w:tab w:val="left" w:pos="5676"/>
          <w:tab w:val="left" w:pos="7973"/>
        </w:tabs>
        <w:ind w:right="0"/>
        <w:jc w:val="left"/>
        <w:rPr>
          <w:sz w:val="28"/>
        </w:rPr>
      </w:pPr>
      <w:r>
        <w:rPr>
          <w:spacing w:val="-2"/>
          <w:sz w:val="28"/>
        </w:rPr>
        <w:t>значимость</w:t>
      </w:r>
      <w:r>
        <w:rPr>
          <w:sz w:val="28"/>
        </w:rPr>
        <w:tab/>
      </w:r>
      <w:r>
        <w:rPr>
          <w:spacing w:val="-2"/>
          <w:sz w:val="28"/>
        </w:rPr>
        <w:t>события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истории</w:t>
      </w:r>
      <w:r>
        <w:rPr>
          <w:sz w:val="28"/>
        </w:rPr>
        <w:tab/>
      </w:r>
      <w:r w:rsidR="00C84B7C" w:rsidRPr="00C84B7C">
        <w:rPr>
          <w:spacing w:val="-2"/>
          <w:sz w:val="28"/>
        </w:rPr>
        <w:t>Рязанского сельского поселения Белореченского района</w:t>
      </w:r>
      <w:r>
        <w:rPr>
          <w:spacing w:val="-10"/>
          <w:sz w:val="28"/>
        </w:rPr>
        <w:t>;</w:t>
      </w:r>
    </w:p>
    <w:p w:rsidR="00317671" w:rsidRPr="00C84B7C" w:rsidRDefault="00DF4DCD" w:rsidP="00C84B7C">
      <w:pPr>
        <w:pStyle w:val="a4"/>
        <w:numPr>
          <w:ilvl w:val="2"/>
          <w:numId w:val="11"/>
        </w:numPr>
        <w:tabs>
          <w:tab w:val="left" w:pos="862"/>
          <w:tab w:val="left" w:pos="2594"/>
          <w:tab w:val="left" w:pos="5432"/>
          <w:tab w:val="left" w:pos="7390"/>
        </w:tabs>
        <w:rPr>
          <w:sz w:val="28"/>
          <w:szCs w:val="28"/>
        </w:rPr>
      </w:pPr>
      <w:r>
        <w:rPr>
          <w:sz w:val="28"/>
        </w:rPr>
        <w:t>наличие у гражданина официально признанных выдающихся заслуг, высокого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деятельности, </w:t>
      </w:r>
      <w:r>
        <w:rPr>
          <w:spacing w:val="-2"/>
          <w:sz w:val="28"/>
        </w:rPr>
        <w:t>принесших</w:t>
      </w:r>
      <w:r>
        <w:rPr>
          <w:sz w:val="28"/>
        </w:rPr>
        <w:tab/>
      </w:r>
      <w:r>
        <w:rPr>
          <w:spacing w:val="-2"/>
          <w:sz w:val="28"/>
        </w:rPr>
        <w:t>значительную</w:t>
      </w:r>
      <w:r>
        <w:rPr>
          <w:sz w:val="28"/>
        </w:rPr>
        <w:tab/>
      </w:r>
      <w:r>
        <w:rPr>
          <w:spacing w:val="-2"/>
          <w:sz w:val="28"/>
        </w:rPr>
        <w:t>пользу</w:t>
      </w:r>
      <w:r>
        <w:rPr>
          <w:sz w:val="28"/>
        </w:rPr>
        <w:tab/>
      </w:r>
      <w:r w:rsidR="00C84B7C" w:rsidRPr="00C84B7C">
        <w:rPr>
          <w:spacing w:val="-2"/>
          <w:sz w:val="28"/>
        </w:rPr>
        <w:t>Рязанско</w:t>
      </w:r>
      <w:r w:rsidR="00C84B7C">
        <w:rPr>
          <w:spacing w:val="-2"/>
          <w:sz w:val="28"/>
        </w:rPr>
        <w:t xml:space="preserve">му </w:t>
      </w:r>
      <w:r w:rsidR="00C84B7C" w:rsidRPr="00C84B7C">
        <w:rPr>
          <w:spacing w:val="-2"/>
          <w:sz w:val="28"/>
        </w:rPr>
        <w:t>сельско</w:t>
      </w:r>
      <w:r w:rsidR="00C84B7C">
        <w:rPr>
          <w:spacing w:val="-2"/>
          <w:sz w:val="28"/>
        </w:rPr>
        <w:t xml:space="preserve">му </w:t>
      </w:r>
      <w:r w:rsidR="00C84B7C" w:rsidRPr="00C84B7C">
        <w:rPr>
          <w:spacing w:val="-2"/>
          <w:sz w:val="28"/>
        </w:rPr>
        <w:t xml:space="preserve"> поселени</w:t>
      </w:r>
      <w:r w:rsidR="00C84B7C">
        <w:rPr>
          <w:spacing w:val="-2"/>
          <w:sz w:val="28"/>
        </w:rPr>
        <w:t>ю</w:t>
      </w:r>
      <w:r w:rsidR="00C84B7C" w:rsidRPr="00C84B7C">
        <w:rPr>
          <w:spacing w:val="-2"/>
          <w:sz w:val="28"/>
        </w:rPr>
        <w:t xml:space="preserve"> Белореченского района</w:t>
      </w:r>
      <w:r>
        <w:rPr>
          <w:spacing w:val="-10"/>
        </w:rPr>
        <w:t>,</w:t>
      </w:r>
      <w:r w:rsidR="00C84B7C">
        <w:t xml:space="preserve"> </w:t>
      </w:r>
      <w:r w:rsidRPr="00C84B7C">
        <w:rPr>
          <w:sz w:val="28"/>
          <w:szCs w:val="28"/>
        </w:rPr>
        <w:t xml:space="preserve">Краснодарскому краю, Российской </w:t>
      </w:r>
      <w:r w:rsidRPr="00C84B7C">
        <w:rPr>
          <w:spacing w:val="-2"/>
          <w:sz w:val="28"/>
          <w:szCs w:val="28"/>
        </w:rPr>
        <w:t>Федерации;</w:t>
      </w:r>
    </w:p>
    <w:p w:rsidR="00317671" w:rsidRDefault="00DF4DCD">
      <w:pPr>
        <w:pStyle w:val="a4"/>
        <w:numPr>
          <w:ilvl w:val="2"/>
          <w:numId w:val="11"/>
        </w:numPr>
        <w:tabs>
          <w:tab w:val="left" w:pos="887"/>
          <w:tab w:val="left" w:pos="7258"/>
        </w:tabs>
        <w:ind w:left="100" w:firstLine="540"/>
        <w:rPr>
          <w:sz w:val="28"/>
        </w:rPr>
      </w:pPr>
      <w:r>
        <w:rPr>
          <w:sz w:val="28"/>
        </w:rPr>
        <w:lastRenderedPageBreak/>
        <w:t>проведение гражданином в течение длительного времени активной общественной, благотворительной и иной деятельности, способствовавшей развитию</w:t>
      </w:r>
      <w:r>
        <w:rPr>
          <w:spacing w:val="40"/>
          <w:sz w:val="28"/>
        </w:rPr>
        <w:t xml:space="preserve">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>
        <w:rPr>
          <w:sz w:val="28"/>
        </w:rPr>
        <w:t>, повышению его престижа и авторитета.</w:t>
      </w:r>
    </w:p>
    <w:p w:rsidR="00317671" w:rsidRDefault="00DF4DCD">
      <w:pPr>
        <w:pStyle w:val="a3"/>
        <w:ind w:right="408" w:firstLine="540"/>
      </w:pPr>
      <w: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17671" w:rsidRDefault="00317671">
      <w:pPr>
        <w:pStyle w:val="a3"/>
        <w:ind w:left="0"/>
        <w:jc w:val="left"/>
      </w:pPr>
    </w:p>
    <w:p w:rsidR="00317671" w:rsidRDefault="00DF4DCD">
      <w:pPr>
        <w:pStyle w:val="1"/>
        <w:ind w:right="408"/>
        <w:jc w:val="both"/>
      </w:pPr>
      <w:bookmarkStart w:id="0" w:name="_bookmark0"/>
      <w:bookmarkEnd w:id="0"/>
      <w:r>
        <w:t>Статья 3. Порядок внесения предложений по установке мемориальных досок и памятных знаков</w:t>
      </w:r>
    </w:p>
    <w:p w:rsidR="00317671" w:rsidRDefault="00317671">
      <w:pPr>
        <w:pStyle w:val="a3"/>
        <w:ind w:left="0"/>
        <w:jc w:val="left"/>
        <w:rPr>
          <w:b/>
        </w:rPr>
      </w:pPr>
    </w:p>
    <w:p w:rsidR="00317671" w:rsidRDefault="00DF4DCD" w:rsidP="00C84B7C">
      <w:pPr>
        <w:pStyle w:val="a4"/>
        <w:numPr>
          <w:ilvl w:val="0"/>
          <w:numId w:val="10"/>
        </w:numPr>
        <w:tabs>
          <w:tab w:val="left" w:pos="1258"/>
          <w:tab w:val="left" w:pos="3349"/>
          <w:tab w:val="left" w:pos="6863"/>
        </w:tabs>
        <w:ind w:firstLine="750"/>
        <w:rPr>
          <w:sz w:val="28"/>
        </w:rPr>
      </w:pPr>
      <w:r>
        <w:rPr>
          <w:sz w:val="28"/>
        </w:rPr>
        <w:t xml:space="preserve">Вопросы увековечивания памяти посредством установки мемориальных досок и других памятных знаков в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м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 xml:space="preserve">м </w:t>
      </w:r>
      <w:r w:rsidR="00C84B7C" w:rsidRPr="00C84B7C">
        <w:rPr>
          <w:sz w:val="28"/>
        </w:rPr>
        <w:t>поселени</w:t>
      </w:r>
      <w:r w:rsidR="00C84B7C">
        <w:rPr>
          <w:sz w:val="28"/>
        </w:rPr>
        <w:t>и</w:t>
      </w:r>
      <w:r w:rsidR="00C84B7C" w:rsidRPr="00C84B7C">
        <w:rPr>
          <w:sz w:val="28"/>
        </w:rPr>
        <w:t xml:space="preserve"> Белореченского района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рассматривает постоянно </w:t>
      </w:r>
      <w:bookmarkStart w:id="1" w:name="_GoBack"/>
      <w:r>
        <w:rPr>
          <w:sz w:val="28"/>
        </w:rPr>
        <w:t xml:space="preserve">действующая комиссия по наградам </w:t>
      </w:r>
      <w:r w:rsidR="00C84B7C" w:rsidRPr="00C84B7C">
        <w:rPr>
          <w:sz w:val="28"/>
        </w:rPr>
        <w:t>Рязанского сельского поселения Белореченского района</w:t>
      </w:r>
      <w:r>
        <w:rPr>
          <w:spacing w:val="-10"/>
          <w:sz w:val="28"/>
        </w:rPr>
        <w:t>.</w:t>
      </w:r>
    </w:p>
    <w:bookmarkEnd w:id="1"/>
    <w:p w:rsidR="00317671" w:rsidRDefault="00DF4DCD">
      <w:pPr>
        <w:pStyle w:val="a4"/>
        <w:numPr>
          <w:ilvl w:val="0"/>
          <w:numId w:val="10"/>
        </w:numPr>
        <w:tabs>
          <w:tab w:val="left" w:pos="933"/>
        </w:tabs>
        <w:ind w:left="100" w:firstLine="540"/>
        <w:rPr>
          <w:sz w:val="28"/>
        </w:rPr>
      </w:pPr>
      <w:r>
        <w:rPr>
          <w:sz w:val="28"/>
        </w:rPr>
        <w:t xml:space="preserve">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</w:t>
      </w:r>
      <w:r>
        <w:rPr>
          <w:spacing w:val="-2"/>
          <w:sz w:val="28"/>
        </w:rPr>
        <w:t>самоуправления.</w:t>
      </w:r>
    </w:p>
    <w:p w:rsidR="00317671" w:rsidRDefault="00DF4DCD">
      <w:pPr>
        <w:pStyle w:val="a4"/>
        <w:numPr>
          <w:ilvl w:val="0"/>
          <w:numId w:val="10"/>
        </w:numPr>
        <w:tabs>
          <w:tab w:val="left" w:pos="944"/>
        </w:tabs>
        <w:ind w:left="100" w:right="408" w:firstLine="540"/>
        <w:rPr>
          <w:sz w:val="28"/>
        </w:rPr>
      </w:pPr>
      <w:r>
        <w:rPr>
          <w:sz w:val="28"/>
        </w:rPr>
        <w:t>К предложению (ходатайству) об установке мемориальной доски или другого памятного знака прилагаются:</w:t>
      </w:r>
    </w:p>
    <w:p w:rsidR="00317671" w:rsidRDefault="00DF4DCD">
      <w:pPr>
        <w:pStyle w:val="a4"/>
        <w:numPr>
          <w:ilvl w:val="1"/>
          <w:numId w:val="10"/>
        </w:numPr>
        <w:tabs>
          <w:tab w:val="left" w:pos="952"/>
        </w:tabs>
        <w:ind w:left="100" w:right="408" w:firstLine="540"/>
        <w:rPr>
          <w:sz w:val="28"/>
        </w:rPr>
      </w:pPr>
      <w:r>
        <w:rPr>
          <w:sz w:val="28"/>
        </w:rPr>
        <w:t>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317671" w:rsidRDefault="00DF4DCD">
      <w:pPr>
        <w:pStyle w:val="a4"/>
        <w:numPr>
          <w:ilvl w:val="1"/>
          <w:numId w:val="10"/>
        </w:numPr>
        <w:tabs>
          <w:tab w:val="left" w:pos="944"/>
        </w:tabs>
        <w:ind w:left="944" w:right="0" w:hanging="303"/>
        <w:rPr>
          <w:sz w:val="28"/>
        </w:rPr>
      </w:pP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мемориальной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знака;</w:t>
      </w:r>
    </w:p>
    <w:p w:rsidR="00317671" w:rsidRDefault="00DF4DCD">
      <w:pPr>
        <w:pStyle w:val="a4"/>
        <w:numPr>
          <w:ilvl w:val="1"/>
          <w:numId w:val="10"/>
        </w:numPr>
        <w:tabs>
          <w:tab w:val="left" w:pos="1112"/>
        </w:tabs>
        <w:ind w:left="100" w:firstLine="540"/>
        <w:rPr>
          <w:sz w:val="28"/>
        </w:rPr>
      </w:pPr>
      <w:r>
        <w:rPr>
          <w:sz w:val="28"/>
        </w:rPr>
        <w:t>краткая историческая или историко-биографическая справка о событии, выдающейся личности;</w:t>
      </w:r>
    </w:p>
    <w:p w:rsidR="00317671" w:rsidRDefault="00DF4DCD">
      <w:pPr>
        <w:pStyle w:val="a4"/>
        <w:numPr>
          <w:ilvl w:val="1"/>
          <w:numId w:val="10"/>
        </w:numPr>
        <w:tabs>
          <w:tab w:val="left" w:pos="1222"/>
        </w:tabs>
        <w:ind w:left="100" w:right="408" w:firstLine="540"/>
        <w:rPr>
          <w:sz w:val="28"/>
        </w:rPr>
      </w:pPr>
      <w:r>
        <w:rPr>
          <w:sz w:val="28"/>
        </w:rPr>
        <w:t>копии архивных, наградных документов, подтверждающих достоверность события или заслуги увековечиваемого лица;</w:t>
      </w:r>
    </w:p>
    <w:p w:rsidR="00317671" w:rsidRDefault="00DF4DCD">
      <w:pPr>
        <w:pStyle w:val="a4"/>
        <w:numPr>
          <w:ilvl w:val="1"/>
          <w:numId w:val="10"/>
        </w:numPr>
        <w:tabs>
          <w:tab w:val="left" w:pos="972"/>
        </w:tabs>
        <w:ind w:left="100" w:firstLine="540"/>
        <w:rPr>
          <w:sz w:val="28"/>
        </w:rPr>
      </w:pPr>
      <w:r>
        <w:rPr>
          <w:sz w:val="28"/>
        </w:rPr>
        <w:t>документы, подтверждающие факт проживания и (или) работы лица, память о котором увековечивается, в данном здании;</w:t>
      </w:r>
    </w:p>
    <w:p w:rsidR="00317671" w:rsidRDefault="00DF4DCD">
      <w:pPr>
        <w:pStyle w:val="a4"/>
        <w:numPr>
          <w:ilvl w:val="1"/>
          <w:numId w:val="10"/>
        </w:numPr>
        <w:tabs>
          <w:tab w:val="left" w:pos="940"/>
        </w:tabs>
        <w:ind w:left="100" w:right="408" w:firstLine="540"/>
        <w:rPr>
          <w:sz w:val="28"/>
        </w:rPr>
      </w:pP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6"/>
          <w:sz w:val="28"/>
        </w:rPr>
        <w:t xml:space="preserve"> </w:t>
      </w:r>
      <w:r>
        <w:rPr>
          <w:sz w:val="28"/>
        </w:rPr>
        <w:t>надписи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надписи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(эскиз, </w:t>
      </w:r>
      <w:r>
        <w:rPr>
          <w:spacing w:val="-2"/>
          <w:sz w:val="28"/>
        </w:rPr>
        <w:t>макет);</w:t>
      </w:r>
    </w:p>
    <w:p w:rsidR="00317671" w:rsidRDefault="00DF4DCD">
      <w:pPr>
        <w:pStyle w:val="a4"/>
        <w:numPr>
          <w:ilvl w:val="1"/>
          <w:numId w:val="10"/>
        </w:numPr>
        <w:tabs>
          <w:tab w:val="left" w:pos="1171"/>
        </w:tabs>
        <w:ind w:left="100" w:firstLine="540"/>
        <w:rPr>
          <w:sz w:val="28"/>
        </w:rPr>
      </w:pPr>
      <w:r>
        <w:rPr>
          <w:sz w:val="28"/>
        </w:rPr>
        <w:t>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17671" w:rsidRDefault="00DF4DCD">
      <w:pPr>
        <w:pStyle w:val="a4"/>
        <w:numPr>
          <w:ilvl w:val="1"/>
          <w:numId w:val="10"/>
        </w:numPr>
        <w:tabs>
          <w:tab w:val="left" w:pos="1009"/>
        </w:tabs>
        <w:ind w:left="100" w:firstLine="540"/>
        <w:rPr>
          <w:sz w:val="28"/>
        </w:rPr>
      </w:pPr>
      <w:r>
        <w:rPr>
          <w:sz w:val="28"/>
        </w:rPr>
        <w:t>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17671" w:rsidRDefault="00DF4DCD">
      <w:pPr>
        <w:pStyle w:val="a4"/>
        <w:numPr>
          <w:ilvl w:val="0"/>
          <w:numId w:val="10"/>
        </w:numPr>
        <w:tabs>
          <w:tab w:val="left" w:pos="934"/>
        </w:tabs>
        <w:ind w:left="100" w:firstLine="540"/>
        <w:rPr>
          <w:sz w:val="28"/>
        </w:rPr>
      </w:pPr>
      <w:r>
        <w:rPr>
          <w:sz w:val="28"/>
        </w:rPr>
        <w:t>Предложения, поступающие от граждан, должны содержать фамилии, полные</w:t>
      </w:r>
      <w:r>
        <w:rPr>
          <w:spacing w:val="-18"/>
          <w:sz w:val="28"/>
        </w:rPr>
        <w:t xml:space="preserve"> </w:t>
      </w:r>
      <w:r>
        <w:rPr>
          <w:sz w:val="28"/>
        </w:rPr>
        <w:t>имена,</w:t>
      </w:r>
      <w:r>
        <w:rPr>
          <w:spacing w:val="-17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7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18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7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7"/>
          <w:sz w:val="28"/>
        </w:rPr>
        <w:t xml:space="preserve"> </w:t>
      </w:r>
      <w:r>
        <w:rPr>
          <w:sz w:val="28"/>
        </w:rPr>
        <w:t>контактных</w:t>
      </w:r>
    </w:p>
    <w:p w:rsidR="00317671" w:rsidRDefault="00317671">
      <w:pPr>
        <w:jc w:val="both"/>
        <w:rPr>
          <w:sz w:val="28"/>
        </w:rPr>
        <w:sectPr w:rsidR="00317671">
          <w:headerReference w:type="default" r:id="rId9"/>
          <w:pgSz w:w="11910" w:h="16840"/>
          <w:pgMar w:top="960" w:right="440" w:bottom="280" w:left="1600" w:header="753" w:footer="0" w:gutter="0"/>
          <w:cols w:space="720"/>
        </w:sectPr>
      </w:pPr>
    </w:p>
    <w:p w:rsidR="00317671" w:rsidRDefault="00DF4DCD">
      <w:pPr>
        <w:pStyle w:val="a3"/>
        <w:spacing w:before="243"/>
        <w:ind w:right="407"/>
      </w:pPr>
      <w:r>
        <w:lastRenderedPageBreak/>
        <w:t>телефонов, адреса электронной почты (при наличии); от юридических лиц - полное</w:t>
      </w:r>
      <w:r>
        <w:rPr>
          <w:spacing w:val="-12"/>
        </w:rPr>
        <w:t xml:space="preserve"> </w:t>
      </w:r>
      <w:r>
        <w:t>наименование</w:t>
      </w:r>
      <w:r>
        <w:rPr>
          <w:spacing w:val="-13"/>
        </w:rPr>
        <w:t xml:space="preserve"> </w:t>
      </w:r>
      <w:r>
        <w:t>юридического</w:t>
      </w:r>
      <w:r>
        <w:rPr>
          <w:spacing w:val="-13"/>
        </w:rPr>
        <w:t xml:space="preserve"> </w:t>
      </w:r>
      <w:r>
        <w:t>лица,</w:t>
      </w:r>
      <w:r>
        <w:rPr>
          <w:spacing w:val="-12"/>
        </w:rPr>
        <w:t xml:space="preserve"> </w:t>
      </w:r>
      <w:r>
        <w:t>юридический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фактический</w:t>
      </w:r>
      <w:r>
        <w:rPr>
          <w:spacing w:val="-13"/>
        </w:rPr>
        <w:t xml:space="preserve"> </w:t>
      </w:r>
      <w:r>
        <w:t>адрес, контактный телефон, адрес электронной почты (при наличии).</w:t>
      </w:r>
    </w:p>
    <w:p w:rsidR="00317671" w:rsidRDefault="00317671">
      <w:pPr>
        <w:pStyle w:val="a3"/>
        <w:ind w:left="0"/>
        <w:jc w:val="left"/>
      </w:pPr>
    </w:p>
    <w:p w:rsidR="00317671" w:rsidRDefault="00DF4DCD">
      <w:pPr>
        <w:pStyle w:val="1"/>
        <w:ind w:right="408"/>
        <w:jc w:val="both"/>
      </w:pPr>
      <w:r>
        <w:t>Статья 4. Порядок рассмотрения предложений и принятия решений по установке мемориальных досок и памятных знаков</w:t>
      </w:r>
    </w:p>
    <w:p w:rsidR="00317671" w:rsidRDefault="00317671">
      <w:pPr>
        <w:pStyle w:val="a3"/>
        <w:ind w:left="0"/>
        <w:jc w:val="left"/>
        <w:rPr>
          <w:b/>
        </w:rPr>
      </w:pPr>
    </w:p>
    <w:p w:rsidR="00317671" w:rsidRDefault="00DF4DCD">
      <w:pPr>
        <w:pStyle w:val="a4"/>
        <w:numPr>
          <w:ilvl w:val="0"/>
          <w:numId w:val="9"/>
        </w:numPr>
        <w:tabs>
          <w:tab w:val="left" w:pos="908"/>
          <w:tab w:val="left" w:pos="3263"/>
          <w:tab w:val="left" w:pos="8171"/>
        </w:tabs>
        <w:ind w:left="100" w:firstLine="540"/>
        <w:rPr>
          <w:sz w:val="28"/>
        </w:rPr>
      </w:pPr>
      <w:r>
        <w:rPr>
          <w:sz w:val="28"/>
        </w:rPr>
        <w:t>Все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-16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досок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знаков направляются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главе</w:t>
      </w:r>
      <w:r>
        <w:rPr>
          <w:spacing w:val="80"/>
          <w:sz w:val="28"/>
        </w:rPr>
        <w:t xml:space="preserve">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>
        <w:rPr>
          <w:sz w:val="28"/>
        </w:rPr>
        <w:t xml:space="preserve">, который передает их для рассмотрения в комиссию по наградам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>
        <w:rPr>
          <w:spacing w:val="-10"/>
          <w:sz w:val="28"/>
        </w:rPr>
        <w:t>.</w:t>
      </w:r>
    </w:p>
    <w:p w:rsidR="00317671" w:rsidRDefault="00DF4DCD">
      <w:pPr>
        <w:pStyle w:val="a4"/>
        <w:numPr>
          <w:ilvl w:val="0"/>
          <w:numId w:val="9"/>
        </w:numPr>
        <w:tabs>
          <w:tab w:val="left" w:pos="1093"/>
          <w:tab w:val="left" w:pos="3264"/>
          <w:tab w:val="left" w:pos="5560"/>
        </w:tabs>
        <w:ind w:left="100" w:right="406" w:firstLine="540"/>
        <w:rPr>
          <w:sz w:val="28"/>
        </w:rPr>
      </w:pPr>
      <w:r>
        <w:rPr>
          <w:sz w:val="28"/>
        </w:rPr>
        <w:t xml:space="preserve">Комиссия по наградам по поручению главы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 w:rsidR="00C84B7C">
        <w:rPr>
          <w:sz w:val="28"/>
        </w:rPr>
        <w:t xml:space="preserve"> </w:t>
      </w:r>
      <w:r>
        <w:rPr>
          <w:sz w:val="28"/>
        </w:rPr>
        <w:t>рассматривает поступившие предложения в месячный срок со дня поступления в комиссию и представляет главе</w:t>
      </w:r>
      <w:r w:rsidR="00C84B7C">
        <w:rPr>
          <w:sz w:val="28"/>
        </w:rPr>
        <w:t xml:space="preserve">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>
        <w:rPr>
          <w:sz w:val="28"/>
        </w:rPr>
        <w:t xml:space="preserve"> </w:t>
      </w:r>
      <w:r w:rsidR="00C84B7C">
        <w:rPr>
          <w:sz w:val="28"/>
        </w:rPr>
        <w:t xml:space="preserve">   </w:t>
      </w:r>
      <w:r>
        <w:rPr>
          <w:sz w:val="28"/>
        </w:rPr>
        <w:t xml:space="preserve">протокол с мотивированным </w:t>
      </w:r>
      <w:r>
        <w:rPr>
          <w:spacing w:val="-2"/>
          <w:sz w:val="28"/>
        </w:rPr>
        <w:t>заключением.</w:t>
      </w:r>
    </w:p>
    <w:p w:rsidR="00317671" w:rsidRDefault="00DF4DCD">
      <w:pPr>
        <w:pStyle w:val="a3"/>
        <w:tabs>
          <w:tab w:val="left" w:pos="5564"/>
          <w:tab w:val="left" w:pos="8122"/>
        </w:tabs>
        <w:ind w:right="406" w:firstLine="540"/>
      </w:pPr>
      <w:r>
        <w:t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</w:t>
      </w:r>
      <w:r>
        <w:rPr>
          <w:spacing w:val="-6"/>
        </w:rPr>
        <w:t xml:space="preserve"> </w:t>
      </w:r>
      <w:r>
        <w:t>наградам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финансово-экономического</w:t>
      </w:r>
      <w:r>
        <w:rPr>
          <w:spacing w:val="-6"/>
        </w:rPr>
        <w:t xml:space="preserve"> </w:t>
      </w:r>
      <w:r>
        <w:t>обоснования,</w:t>
      </w:r>
      <w:r>
        <w:rPr>
          <w:spacing w:val="-6"/>
        </w:rPr>
        <w:t xml:space="preserve"> </w:t>
      </w:r>
      <w:r>
        <w:t xml:space="preserve">подписанного </w:t>
      </w:r>
      <w:r w:rsidR="00C84B7C">
        <w:t xml:space="preserve">главой </w:t>
      </w:r>
      <w:r w:rsidR="00C84B7C" w:rsidRPr="00C84B7C">
        <w:t>Рязанско</w:t>
      </w:r>
      <w:r w:rsidR="00C84B7C">
        <w:t>го</w:t>
      </w:r>
      <w:r w:rsidR="00C84B7C" w:rsidRPr="00C84B7C">
        <w:t xml:space="preserve"> сельско</w:t>
      </w:r>
      <w:r w:rsidR="00C84B7C">
        <w:t>го</w:t>
      </w:r>
      <w:r w:rsidR="00C84B7C" w:rsidRPr="00C84B7C">
        <w:t xml:space="preserve"> поселени</w:t>
      </w:r>
      <w:r w:rsidR="00C84B7C">
        <w:t>я</w:t>
      </w:r>
      <w:r w:rsidR="00C84B7C" w:rsidRPr="00C84B7C">
        <w:t xml:space="preserve"> Белореченского района</w:t>
      </w:r>
      <w:r>
        <w:t xml:space="preserve"> и начальником финансового отдела администрации </w:t>
      </w:r>
      <w:r w:rsidR="00C84B7C" w:rsidRPr="00C84B7C">
        <w:t>Рязанско</w:t>
      </w:r>
      <w:r w:rsidR="00C84B7C">
        <w:t>го</w:t>
      </w:r>
      <w:r w:rsidR="00C84B7C" w:rsidRPr="00C84B7C">
        <w:t xml:space="preserve"> сельско</w:t>
      </w:r>
      <w:r w:rsidR="00C84B7C">
        <w:t>го</w:t>
      </w:r>
      <w:r w:rsidR="00C84B7C" w:rsidRPr="00C84B7C">
        <w:t xml:space="preserve"> поселени</w:t>
      </w:r>
      <w:r w:rsidR="00C84B7C">
        <w:t>я</w:t>
      </w:r>
      <w:r w:rsidR="00C84B7C" w:rsidRPr="00C84B7C">
        <w:t xml:space="preserve"> Белореченского района</w:t>
      </w:r>
      <w:r>
        <w:rPr>
          <w:spacing w:val="-10"/>
        </w:rPr>
        <w:t>.</w:t>
      </w:r>
    </w:p>
    <w:p w:rsidR="00317671" w:rsidRDefault="00DF4DCD">
      <w:pPr>
        <w:pStyle w:val="a4"/>
        <w:numPr>
          <w:ilvl w:val="0"/>
          <w:numId w:val="9"/>
        </w:numPr>
        <w:tabs>
          <w:tab w:val="left" w:pos="1094"/>
          <w:tab w:val="left" w:pos="7096"/>
          <w:tab w:val="left" w:pos="7233"/>
          <w:tab w:val="left" w:pos="7497"/>
        </w:tabs>
        <w:ind w:left="100" w:firstLine="540"/>
        <w:rPr>
          <w:sz w:val="28"/>
        </w:rPr>
      </w:pPr>
      <w:r>
        <w:rPr>
          <w:sz w:val="28"/>
        </w:rPr>
        <w:t>Глава</w:t>
      </w:r>
      <w:r>
        <w:rPr>
          <w:spacing w:val="80"/>
          <w:w w:val="150"/>
          <w:sz w:val="28"/>
        </w:rPr>
        <w:t xml:space="preserve">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>
        <w:rPr>
          <w:sz w:val="28"/>
        </w:rPr>
        <w:t xml:space="preserve"> на основании протокола комиссии по наградам с мотивированным заключением вносит в Совет</w:t>
      </w:r>
      <w:r>
        <w:rPr>
          <w:spacing w:val="80"/>
          <w:w w:val="150"/>
          <w:sz w:val="28"/>
        </w:rPr>
        <w:t xml:space="preserve">  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>
        <w:rPr>
          <w:sz w:val="28"/>
        </w:rPr>
        <w:t xml:space="preserve"> предложение о рассмотрении вопроса об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установке мемориальной доски, памятного знака на территории</w:t>
      </w:r>
      <w:r>
        <w:rPr>
          <w:spacing w:val="80"/>
          <w:w w:val="150"/>
          <w:sz w:val="28"/>
        </w:rPr>
        <w:t xml:space="preserve">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>
        <w:rPr>
          <w:sz w:val="28"/>
        </w:rPr>
        <w:t xml:space="preserve"> с приложением документов, указанных в </w:t>
      </w:r>
      <w:hyperlink w:anchor="_bookmark0" w:history="1">
        <w:r>
          <w:rPr>
            <w:sz w:val="28"/>
          </w:rPr>
          <w:t>статье 3</w:t>
        </w:r>
      </w:hyperlink>
      <w:r>
        <w:rPr>
          <w:sz w:val="28"/>
        </w:rPr>
        <w:t xml:space="preserve"> настоящего Положения.</w:t>
      </w:r>
    </w:p>
    <w:p w:rsidR="00317671" w:rsidRDefault="00DF4DCD">
      <w:pPr>
        <w:pStyle w:val="a4"/>
        <w:numPr>
          <w:ilvl w:val="0"/>
          <w:numId w:val="9"/>
        </w:numPr>
        <w:tabs>
          <w:tab w:val="left" w:pos="1458"/>
          <w:tab w:val="left" w:pos="3263"/>
          <w:tab w:val="left" w:pos="3328"/>
          <w:tab w:val="left" w:pos="4380"/>
          <w:tab w:val="left" w:pos="5630"/>
          <w:tab w:val="left" w:pos="7453"/>
        </w:tabs>
        <w:ind w:left="100" w:firstLine="540"/>
        <w:rPr>
          <w:sz w:val="28"/>
        </w:rPr>
      </w:pPr>
      <w:r>
        <w:rPr>
          <w:sz w:val="28"/>
        </w:rPr>
        <w:t>Материалы,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40"/>
          <w:sz w:val="28"/>
        </w:rPr>
        <w:t xml:space="preserve"> </w:t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Совет</w:t>
      </w:r>
      <w:r>
        <w:rPr>
          <w:sz w:val="28"/>
        </w:rPr>
        <w:tab/>
      </w:r>
      <w:r w:rsidR="00C84B7C" w:rsidRPr="00C84B7C">
        <w:rPr>
          <w:sz w:val="28"/>
        </w:rPr>
        <w:t>Рязанско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сельско</w:t>
      </w:r>
      <w:r w:rsidR="00C84B7C">
        <w:rPr>
          <w:sz w:val="28"/>
        </w:rPr>
        <w:t>го</w:t>
      </w:r>
      <w:r w:rsidR="00C84B7C" w:rsidRPr="00C84B7C">
        <w:rPr>
          <w:sz w:val="28"/>
        </w:rPr>
        <w:t xml:space="preserve"> поселени</w:t>
      </w:r>
      <w:r w:rsidR="00C84B7C">
        <w:rPr>
          <w:sz w:val="28"/>
        </w:rPr>
        <w:t>я</w:t>
      </w:r>
      <w:r w:rsidR="00C84B7C" w:rsidRPr="00C84B7C">
        <w:rPr>
          <w:sz w:val="28"/>
        </w:rPr>
        <w:t xml:space="preserve"> Белореченского района</w:t>
      </w:r>
      <w:r>
        <w:rPr>
          <w:sz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072E41" w:rsidRPr="00C84B7C">
        <w:rPr>
          <w:sz w:val="28"/>
        </w:rPr>
        <w:t>Рязанско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сельско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поселени</w:t>
      </w:r>
      <w:r w:rsidR="00072E41">
        <w:rPr>
          <w:sz w:val="28"/>
        </w:rPr>
        <w:t>я</w:t>
      </w:r>
      <w:r w:rsidR="00072E41" w:rsidRPr="00C84B7C">
        <w:rPr>
          <w:sz w:val="28"/>
        </w:rPr>
        <w:t xml:space="preserve"> Белореченского района</w:t>
      </w:r>
      <w:r>
        <w:rPr>
          <w:spacing w:val="-10"/>
          <w:sz w:val="28"/>
        </w:rPr>
        <w:t>.</w:t>
      </w:r>
    </w:p>
    <w:p w:rsidR="00317671" w:rsidRDefault="00DF4DCD" w:rsidP="00072E41">
      <w:pPr>
        <w:pStyle w:val="a4"/>
        <w:numPr>
          <w:ilvl w:val="0"/>
          <w:numId w:val="9"/>
        </w:numPr>
        <w:tabs>
          <w:tab w:val="left" w:pos="1091"/>
        </w:tabs>
        <w:ind w:left="100" w:right="408" w:firstLine="540"/>
      </w:pPr>
      <w:r>
        <w:rPr>
          <w:sz w:val="28"/>
        </w:rPr>
        <w:t>Решение об установке мемориальной доски, памятного знака принимается</w:t>
      </w:r>
      <w:r>
        <w:rPr>
          <w:spacing w:val="61"/>
          <w:sz w:val="28"/>
        </w:rPr>
        <w:t xml:space="preserve">   </w:t>
      </w:r>
      <w:r>
        <w:rPr>
          <w:sz w:val="28"/>
        </w:rPr>
        <w:t>на</w:t>
      </w:r>
      <w:r>
        <w:rPr>
          <w:spacing w:val="64"/>
          <w:sz w:val="28"/>
        </w:rPr>
        <w:t xml:space="preserve">   </w:t>
      </w:r>
      <w:r>
        <w:rPr>
          <w:sz w:val="28"/>
        </w:rPr>
        <w:t>заседании</w:t>
      </w:r>
      <w:r>
        <w:rPr>
          <w:spacing w:val="63"/>
          <w:sz w:val="28"/>
        </w:rPr>
        <w:t xml:space="preserve">   </w:t>
      </w:r>
      <w:r>
        <w:rPr>
          <w:sz w:val="28"/>
        </w:rPr>
        <w:t>Совета</w:t>
      </w:r>
      <w:r>
        <w:rPr>
          <w:spacing w:val="64"/>
          <w:sz w:val="28"/>
        </w:rPr>
        <w:t xml:space="preserve">   </w:t>
      </w:r>
      <w:r w:rsidR="00072E41" w:rsidRPr="00C84B7C">
        <w:rPr>
          <w:sz w:val="28"/>
        </w:rPr>
        <w:t>Рязанско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сельско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поселени</w:t>
      </w:r>
      <w:r w:rsidR="00072E41">
        <w:rPr>
          <w:sz w:val="28"/>
        </w:rPr>
        <w:t>я</w:t>
      </w:r>
      <w:r w:rsidR="00072E41" w:rsidRPr="00C84B7C">
        <w:rPr>
          <w:sz w:val="28"/>
        </w:rPr>
        <w:t xml:space="preserve"> Белореченского района</w:t>
      </w:r>
      <w:r w:rsidR="00072E41" w:rsidRPr="00072E41">
        <w:rPr>
          <w:sz w:val="28"/>
          <w:szCs w:val="28"/>
        </w:rPr>
        <w:t xml:space="preserve"> </w:t>
      </w:r>
      <w:r w:rsidRPr="00072E41">
        <w:rPr>
          <w:sz w:val="28"/>
          <w:szCs w:val="28"/>
        </w:rPr>
        <w:t>и</w:t>
      </w:r>
      <w:r w:rsidRPr="00072E41">
        <w:rPr>
          <w:spacing w:val="-4"/>
          <w:sz w:val="28"/>
          <w:szCs w:val="28"/>
        </w:rPr>
        <w:t xml:space="preserve"> </w:t>
      </w:r>
      <w:r w:rsidRPr="00072E41">
        <w:rPr>
          <w:sz w:val="28"/>
          <w:szCs w:val="28"/>
        </w:rPr>
        <w:t>подлежит</w:t>
      </w:r>
      <w:r w:rsidRPr="00072E41">
        <w:rPr>
          <w:spacing w:val="-3"/>
          <w:sz w:val="28"/>
          <w:szCs w:val="28"/>
        </w:rPr>
        <w:t xml:space="preserve"> </w:t>
      </w:r>
      <w:r w:rsidRPr="00072E41">
        <w:rPr>
          <w:sz w:val="28"/>
          <w:szCs w:val="28"/>
        </w:rPr>
        <w:t>официальному</w:t>
      </w:r>
      <w:r w:rsidRPr="00072E41">
        <w:rPr>
          <w:spacing w:val="-3"/>
          <w:sz w:val="28"/>
          <w:szCs w:val="28"/>
        </w:rPr>
        <w:t xml:space="preserve"> </w:t>
      </w:r>
      <w:r w:rsidRPr="00072E41">
        <w:rPr>
          <w:spacing w:val="-2"/>
          <w:sz w:val="28"/>
          <w:szCs w:val="28"/>
        </w:rPr>
        <w:t>опубликованию.</w:t>
      </w:r>
    </w:p>
    <w:p w:rsidR="00317671" w:rsidRDefault="00DF4DCD">
      <w:pPr>
        <w:pStyle w:val="a3"/>
        <w:ind w:right="408" w:firstLine="540"/>
      </w:pPr>
      <w: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317671" w:rsidRPr="00072E41" w:rsidRDefault="00DF4DCD" w:rsidP="00072E41">
      <w:pPr>
        <w:pStyle w:val="a4"/>
        <w:numPr>
          <w:ilvl w:val="0"/>
          <w:numId w:val="9"/>
        </w:numPr>
        <w:tabs>
          <w:tab w:val="left" w:pos="1163"/>
        </w:tabs>
        <w:ind w:right="0"/>
        <w:rPr>
          <w:sz w:val="28"/>
          <w:szCs w:val="28"/>
        </w:rPr>
      </w:pPr>
      <w:r>
        <w:rPr>
          <w:sz w:val="28"/>
        </w:rPr>
        <w:t>О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принятом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решении</w:t>
      </w:r>
      <w:r>
        <w:rPr>
          <w:spacing w:val="50"/>
          <w:w w:val="150"/>
          <w:sz w:val="28"/>
        </w:rPr>
        <w:t xml:space="preserve">  </w:t>
      </w:r>
      <w:r>
        <w:rPr>
          <w:sz w:val="28"/>
        </w:rPr>
        <w:t>Совета</w:t>
      </w:r>
      <w:r>
        <w:rPr>
          <w:spacing w:val="51"/>
          <w:w w:val="150"/>
          <w:sz w:val="28"/>
        </w:rPr>
        <w:t xml:space="preserve">  </w:t>
      </w:r>
      <w:r w:rsidR="00072E41" w:rsidRPr="00072E41">
        <w:rPr>
          <w:sz w:val="28"/>
        </w:rPr>
        <w:t xml:space="preserve">Рязанского сельского поселения Белореченского </w:t>
      </w:r>
      <w:r w:rsidR="00072E41" w:rsidRPr="00072E41">
        <w:rPr>
          <w:sz w:val="28"/>
          <w:szCs w:val="28"/>
        </w:rPr>
        <w:t>района</w:t>
      </w:r>
      <w:r w:rsidRPr="00072E41">
        <w:rPr>
          <w:sz w:val="28"/>
          <w:szCs w:val="28"/>
        </w:rPr>
        <w:t>, указанном в пункте 5 настоящей статьи Положения, глава муниципального образования информирует инициатора установки мемориальной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доски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или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памятного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знака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в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течение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5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рабочих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дней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z w:val="28"/>
          <w:szCs w:val="28"/>
        </w:rPr>
        <w:t>со</w:t>
      </w:r>
      <w:r w:rsidRPr="00072E41">
        <w:rPr>
          <w:spacing w:val="33"/>
          <w:sz w:val="28"/>
          <w:szCs w:val="28"/>
        </w:rPr>
        <w:t xml:space="preserve"> </w:t>
      </w:r>
      <w:r w:rsidRPr="00072E41">
        <w:rPr>
          <w:spacing w:val="-5"/>
          <w:sz w:val="28"/>
          <w:szCs w:val="28"/>
        </w:rPr>
        <w:t>для</w:t>
      </w:r>
    </w:p>
    <w:p w:rsidR="00317671" w:rsidRPr="00072E41" w:rsidRDefault="00317671">
      <w:pPr>
        <w:rPr>
          <w:sz w:val="28"/>
          <w:szCs w:val="28"/>
        </w:rPr>
        <w:sectPr w:rsidR="00317671" w:rsidRPr="00072E41">
          <w:pgSz w:w="11910" w:h="16840"/>
          <w:pgMar w:top="960" w:right="440" w:bottom="280" w:left="1600" w:header="753" w:footer="0" w:gutter="0"/>
          <w:cols w:space="720"/>
        </w:sectPr>
      </w:pPr>
    </w:p>
    <w:p w:rsidR="00317671" w:rsidRPr="00072E41" w:rsidRDefault="00DF4DCD">
      <w:pPr>
        <w:pStyle w:val="a3"/>
        <w:spacing w:before="243"/>
        <w:jc w:val="left"/>
      </w:pPr>
      <w:r w:rsidRPr="00072E41">
        <w:lastRenderedPageBreak/>
        <w:t>принятия</w:t>
      </w:r>
      <w:r w:rsidRPr="00072E41">
        <w:rPr>
          <w:spacing w:val="-4"/>
        </w:rPr>
        <w:t xml:space="preserve"> </w:t>
      </w:r>
      <w:r w:rsidRPr="00072E41">
        <w:t>такого</w:t>
      </w:r>
      <w:r w:rsidRPr="00072E41">
        <w:rPr>
          <w:spacing w:val="-3"/>
        </w:rPr>
        <w:t xml:space="preserve"> </w:t>
      </w:r>
      <w:r w:rsidRPr="00072E41">
        <w:rPr>
          <w:spacing w:val="-2"/>
        </w:rPr>
        <w:t>решения.</w:t>
      </w:r>
    </w:p>
    <w:p w:rsidR="00317671" w:rsidRPr="00072E41" w:rsidRDefault="00317671">
      <w:pPr>
        <w:pStyle w:val="a3"/>
        <w:ind w:left="0"/>
        <w:jc w:val="left"/>
      </w:pPr>
    </w:p>
    <w:p w:rsidR="00317671" w:rsidRPr="00072E41" w:rsidRDefault="00DF4DCD">
      <w:pPr>
        <w:pStyle w:val="1"/>
      </w:pPr>
      <w:r w:rsidRPr="00072E41">
        <w:t>Статья</w:t>
      </w:r>
      <w:r w:rsidRPr="00072E41">
        <w:rPr>
          <w:spacing w:val="80"/>
        </w:rPr>
        <w:t xml:space="preserve"> </w:t>
      </w:r>
      <w:r w:rsidRPr="00072E41">
        <w:t>5.</w:t>
      </w:r>
      <w:r w:rsidRPr="00072E41">
        <w:rPr>
          <w:spacing w:val="80"/>
        </w:rPr>
        <w:t xml:space="preserve"> </w:t>
      </w:r>
      <w:r w:rsidRPr="00072E41">
        <w:t>Общие</w:t>
      </w:r>
      <w:r w:rsidRPr="00072E41">
        <w:rPr>
          <w:spacing w:val="80"/>
        </w:rPr>
        <w:t xml:space="preserve"> </w:t>
      </w:r>
      <w:r w:rsidRPr="00072E41">
        <w:t>требования</w:t>
      </w:r>
      <w:r w:rsidRPr="00072E41">
        <w:rPr>
          <w:spacing w:val="80"/>
        </w:rPr>
        <w:t xml:space="preserve"> </w:t>
      </w:r>
      <w:r w:rsidRPr="00072E41">
        <w:t>к</w:t>
      </w:r>
      <w:r w:rsidRPr="00072E41">
        <w:rPr>
          <w:spacing w:val="80"/>
        </w:rPr>
        <w:t xml:space="preserve"> </w:t>
      </w:r>
      <w:r w:rsidRPr="00072E41">
        <w:t>установке</w:t>
      </w:r>
      <w:r w:rsidRPr="00072E41">
        <w:rPr>
          <w:spacing w:val="80"/>
        </w:rPr>
        <w:t xml:space="preserve"> </w:t>
      </w:r>
      <w:r w:rsidRPr="00072E41">
        <w:t>мемориальных</w:t>
      </w:r>
      <w:r w:rsidRPr="00072E41">
        <w:rPr>
          <w:spacing w:val="80"/>
        </w:rPr>
        <w:t xml:space="preserve"> </w:t>
      </w:r>
      <w:r w:rsidRPr="00072E41">
        <w:t>досок, памятных знаков</w:t>
      </w:r>
    </w:p>
    <w:p w:rsidR="00317671" w:rsidRPr="00072E41" w:rsidRDefault="00317671">
      <w:pPr>
        <w:pStyle w:val="a3"/>
        <w:ind w:left="0"/>
        <w:jc w:val="left"/>
        <w:rPr>
          <w:b/>
        </w:rPr>
      </w:pPr>
    </w:p>
    <w:p w:rsidR="00317671" w:rsidRPr="00072E41" w:rsidRDefault="00DF4DCD">
      <w:pPr>
        <w:pStyle w:val="a4"/>
        <w:numPr>
          <w:ilvl w:val="0"/>
          <w:numId w:val="8"/>
        </w:numPr>
        <w:tabs>
          <w:tab w:val="left" w:pos="1041"/>
        </w:tabs>
        <w:ind w:left="100" w:firstLine="540"/>
        <w:rPr>
          <w:sz w:val="28"/>
          <w:szCs w:val="28"/>
        </w:rPr>
      </w:pPr>
      <w:r w:rsidRPr="00072E41">
        <w:rPr>
          <w:sz w:val="28"/>
          <w:szCs w:val="28"/>
        </w:rPr>
        <w:t>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17671" w:rsidRPr="00072E41" w:rsidRDefault="00DF4DCD">
      <w:pPr>
        <w:pStyle w:val="a4"/>
        <w:numPr>
          <w:ilvl w:val="0"/>
          <w:numId w:val="8"/>
        </w:numPr>
        <w:tabs>
          <w:tab w:val="left" w:pos="1074"/>
        </w:tabs>
        <w:ind w:left="100" w:firstLine="540"/>
        <w:rPr>
          <w:sz w:val="28"/>
          <w:szCs w:val="28"/>
        </w:rPr>
      </w:pPr>
      <w:r w:rsidRPr="00072E41">
        <w:rPr>
          <w:sz w:val="28"/>
          <w:szCs w:val="28"/>
        </w:rPr>
        <w:t>Основными требованиями к установке мемориальных досок и памятных знаков являются:</w:t>
      </w:r>
    </w:p>
    <w:p w:rsidR="00317671" w:rsidRPr="00072E41" w:rsidRDefault="00DF4DCD">
      <w:pPr>
        <w:pStyle w:val="a4"/>
        <w:numPr>
          <w:ilvl w:val="1"/>
          <w:numId w:val="8"/>
        </w:numPr>
        <w:tabs>
          <w:tab w:val="left" w:pos="978"/>
        </w:tabs>
        <w:ind w:left="100" w:firstLine="540"/>
        <w:rPr>
          <w:sz w:val="28"/>
          <w:szCs w:val="28"/>
        </w:rPr>
      </w:pPr>
      <w:r w:rsidRPr="00072E41">
        <w:rPr>
          <w:sz w:val="28"/>
          <w:szCs w:val="28"/>
        </w:rPr>
        <w:t>размер мемориальной доски, памятного знака определяется объемом помещаемой</w:t>
      </w:r>
      <w:r w:rsidRPr="00072E41">
        <w:rPr>
          <w:spacing w:val="-17"/>
          <w:sz w:val="28"/>
          <w:szCs w:val="28"/>
        </w:rPr>
        <w:t xml:space="preserve"> </w:t>
      </w:r>
      <w:r w:rsidRPr="00072E41">
        <w:rPr>
          <w:sz w:val="28"/>
          <w:szCs w:val="28"/>
        </w:rPr>
        <w:t>информации,</w:t>
      </w:r>
      <w:r w:rsidRPr="00072E41">
        <w:rPr>
          <w:spacing w:val="-17"/>
          <w:sz w:val="28"/>
          <w:szCs w:val="28"/>
        </w:rPr>
        <w:t xml:space="preserve"> </w:t>
      </w:r>
      <w:r w:rsidRPr="00072E41">
        <w:rPr>
          <w:sz w:val="28"/>
          <w:szCs w:val="28"/>
        </w:rPr>
        <w:t>наличием</w:t>
      </w:r>
      <w:r w:rsidRPr="00072E41">
        <w:rPr>
          <w:spacing w:val="-17"/>
          <w:sz w:val="28"/>
          <w:szCs w:val="28"/>
        </w:rPr>
        <w:t xml:space="preserve"> </w:t>
      </w:r>
      <w:r w:rsidRPr="00072E41">
        <w:rPr>
          <w:sz w:val="28"/>
          <w:szCs w:val="28"/>
        </w:rPr>
        <w:t>портретного</w:t>
      </w:r>
      <w:r w:rsidRPr="00072E41">
        <w:rPr>
          <w:spacing w:val="-17"/>
          <w:sz w:val="28"/>
          <w:szCs w:val="28"/>
        </w:rPr>
        <w:t xml:space="preserve"> </w:t>
      </w:r>
      <w:r w:rsidRPr="00072E41">
        <w:rPr>
          <w:sz w:val="28"/>
          <w:szCs w:val="28"/>
        </w:rPr>
        <w:t>изображения,</w:t>
      </w:r>
      <w:r w:rsidRPr="00072E41">
        <w:rPr>
          <w:spacing w:val="-17"/>
          <w:sz w:val="28"/>
          <w:szCs w:val="28"/>
        </w:rPr>
        <w:t xml:space="preserve"> </w:t>
      </w:r>
      <w:r w:rsidRPr="00072E41">
        <w:rPr>
          <w:sz w:val="28"/>
          <w:szCs w:val="28"/>
        </w:rPr>
        <w:t>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17671" w:rsidRPr="00072E41" w:rsidRDefault="00DF4DCD">
      <w:pPr>
        <w:pStyle w:val="a4"/>
        <w:numPr>
          <w:ilvl w:val="1"/>
          <w:numId w:val="8"/>
        </w:numPr>
        <w:tabs>
          <w:tab w:val="left" w:pos="1002"/>
        </w:tabs>
        <w:ind w:left="100" w:firstLine="540"/>
        <w:rPr>
          <w:sz w:val="28"/>
          <w:szCs w:val="28"/>
        </w:rPr>
      </w:pPr>
      <w:r w:rsidRPr="00072E41">
        <w:rPr>
          <w:sz w:val="28"/>
          <w:szCs w:val="28"/>
        </w:rPr>
        <w:t>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17671" w:rsidRPr="00072E41" w:rsidRDefault="00DF4DCD">
      <w:pPr>
        <w:pStyle w:val="a4"/>
        <w:numPr>
          <w:ilvl w:val="1"/>
          <w:numId w:val="8"/>
        </w:numPr>
        <w:tabs>
          <w:tab w:val="left" w:pos="1048"/>
        </w:tabs>
        <w:ind w:left="100" w:firstLine="540"/>
        <w:rPr>
          <w:sz w:val="28"/>
          <w:szCs w:val="28"/>
        </w:rPr>
      </w:pPr>
      <w:r w:rsidRPr="00072E41">
        <w:rPr>
          <w:sz w:val="28"/>
          <w:szCs w:val="28"/>
        </w:rPr>
        <w:t>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17671" w:rsidRPr="00072E41" w:rsidRDefault="00DF4DCD">
      <w:pPr>
        <w:pStyle w:val="a4"/>
        <w:numPr>
          <w:ilvl w:val="1"/>
          <w:numId w:val="8"/>
        </w:numPr>
        <w:tabs>
          <w:tab w:val="left" w:pos="936"/>
        </w:tabs>
        <w:ind w:left="100" w:firstLine="540"/>
        <w:rPr>
          <w:sz w:val="28"/>
          <w:szCs w:val="28"/>
        </w:rPr>
      </w:pPr>
      <w:r w:rsidRPr="00072E41">
        <w:rPr>
          <w:sz w:val="28"/>
          <w:szCs w:val="28"/>
        </w:rPr>
        <w:t>изготовление</w:t>
      </w:r>
      <w:r w:rsidRPr="00072E41">
        <w:rPr>
          <w:spacing w:val="-11"/>
          <w:sz w:val="28"/>
          <w:szCs w:val="28"/>
        </w:rPr>
        <w:t xml:space="preserve"> </w:t>
      </w:r>
      <w:r w:rsidRPr="00072E41">
        <w:rPr>
          <w:sz w:val="28"/>
          <w:szCs w:val="28"/>
        </w:rPr>
        <w:t>мемориальных</w:t>
      </w:r>
      <w:r w:rsidRPr="00072E41">
        <w:rPr>
          <w:spacing w:val="-11"/>
          <w:sz w:val="28"/>
          <w:szCs w:val="28"/>
        </w:rPr>
        <w:t xml:space="preserve"> </w:t>
      </w:r>
      <w:r w:rsidRPr="00072E41">
        <w:rPr>
          <w:sz w:val="28"/>
          <w:szCs w:val="28"/>
        </w:rPr>
        <w:t>досок</w:t>
      </w:r>
      <w:r w:rsidRPr="00072E41">
        <w:rPr>
          <w:spacing w:val="-11"/>
          <w:sz w:val="28"/>
          <w:szCs w:val="28"/>
        </w:rPr>
        <w:t xml:space="preserve"> </w:t>
      </w:r>
      <w:r w:rsidRPr="00072E41">
        <w:rPr>
          <w:sz w:val="28"/>
          <w:szCs w:val="28"/>
        </w:rPr>
        <w:t>и</w:t>
      </w:r>
      <w:r w:rsidRPr="00072E41">
        <w:rPr>
          <w:spacing w:val="-11"/>
          <w:sz w:val="28"/>
          <w:szCs w:val="28"/>
        </w:rPr>
        <w:t xml:space="preserve"> </w:t>
      </w:r>
      <w:r w:rsidRPr="00072E41">
        <w:rPr>
          <w:sz w:val="28"/>
          <w:szCs w:val="28"/>
        </w:rPr>
        <w:t>памятных</w:t>
      </w:r>
      <w:r w:rsidRPr="00072E41">
        <w:rPr>
          <w:spacing w:val="-11"/>
          <w:sz w:val="28"/>
          <w:szCs w:val="28"/>
        </w:rPr>
        <w:t xml:space="preserve"> </w:t>
      </w:r>
      <w:r w:rsidRPr="00072E41">
        <w:rPr>
          <w:sz w:val="28"/>
          <w:szCs w:val="28"/>
        </w:rPr>
        <w:t>знаков</w:t>
      </w:r>
      <w:r w:rsidRPr="00072E41">
        <w:rPr>
          <w:spacing w:val="-11"/>
          <w:sz w:val="28"/>
          <w:szCs w:val="28"/>
        </w:rPr>
        <w:t xml:space="preserve"> </w:t>
      </w:r>
      <w:r w:rsidRPr="00072E41">
        <w:rPr>
          <w:sz w:val="28"/>
          <w:szCs w:val="28"/>
        </w:rPr>
        <w:t>производится</w:t>
      </w:r>
      <w:r w:rsidRPr="00072E41">
        <w:rPr>
          <w:spacing w:val="-11"/>
          <w:sz w:val="28"/>
          <w:szCs w:val="28"/>
        </w:rPr>
        <w:t xml:space="preserve"> </w:t>
      </w:r>
      <w:r w:rsidRPr="00072E41">
        <w:rPr>
          <w:sz w:val="28"/>
          <w:szCs w:val="28"/>
        </w:rPr>
        <w:t>из качественных долговечных материалов (мрамор, гранит, чугун, бронза и др.).</w:t>
      </w:r>
    </w:p>
    <w:p w:rsidR="00317671" w:rsidRPr="00072E41" w:rsidRDefault="00317671">
      <w:pPr>
        <w:pStyle w:val="a3"/>
        <w:ind w:left="0"/>
        <w:jc w:val="left"/>
      </w:pPr>
    </w:p>
    <w:p w:rsidR="00317671" w:rsidRPr="00072E41" w:rsidRDefault="00DF4DCD">
      <w:pPr>
        <w:pStyle w:val="1"/>
      </w:pPr>
      <w:r w:rsidRPr="00072E41">
        <w:t>Статья</w:t>
      </w:r>
      <w:r w:rsidRPr="00072E41">
        <w:rPr>
          <w:spacing w:val="80"/>
        </w:rPr>
        <w:t xml:space="preserve"> </w:t>
      </w:r>
      <w:r w:rsidRPr="00072E41">
        <w:t>6.</w:t>
      </w:r>
      <w:r w:rsidRPr="00072E41">
        <w:rPr>
          <w:spacing w:val="80"/>
        </w:rPr>
        <w:t xml:space="preserve"> </w:t>
      </w:r>
      <w:r w:rsidRPr="00072E41">
        <w:t>Правила</w:t>
      </w:r>
      <w:r w:rsidRPr="00072E41">
        <w:rPr>
          <w:spacing w:val="80"/>
        </w:rPr>
        <w:t xml:space="preserve"> </w:t>
      </w:r>
      <w:r w:rsidRPr="00072E41">
        <w:t>установки</w:t>
      </w:r>
      <w:r w:rsidRPr="00072E41">
        <w:rPr>
          <w:spacing w:val="80"/>
        </w:rPr>
        <w:t xml:space="preserve"> </w:t>
      </w:r>
      <w:r w:rsidRPr="00072E41">
        <w:t>мемориальных</w:t>
      </w:r>
      <w:r w:rsidRPr="00072E41">
        <w:rPr>
          <w:spacing w:val="80"/>
        </w:rPr>
        <w:t xml:space="preserve"> </w:t>
      </w:r>
      <w:r w:rsidRPr="00072E41">
        <w:t>досок</w:t>
      </w:r>
      <w:r w:rsidRPr="00072E41">
        <w:rPr>
          <w:spacing w:val="80"/>
        </w:rPr>
        <w:t xml:space="preserve"> </w:t>
      </w:r>
      <w:r w:rsidRPr="00072E41">
        <w:t>и</w:t>
      </w:r>
      <w:r w:rsidRPr="00072E41">
        <w:rPr>
          <w:spacing w:val="80"/>
        </w:rPr>
        <w:t xml:space="preserve"> </w:t>
      </w:r>
      <w:r w:rsidRPr="00072E41">
        <w:t xml:space="preserve">памятных </w:t>
      </w:r>
      <w:r w:rsidRPr="00072E41">
        <w:rPr>
          <w:spacing w:val="-2"/>
        </w:rPr>
        <w:t>знаков</w:t>
      </w:r>
    </w:p>
    <w:p w:rsidR="00317671" w:rsidRPr="00072E41" w:rsidRDefault="00317671">
      <w:pPr>
        <w:pStyle w:val="a3"/>
        <w:ind w:left="0"/>
        <w:jc w:val="left"/>
        <w:rPr>
          <w:b/>
        </w:rPr>
      </w:pPr>
    </w:p>
    <w:p w:rsidR="00317671" w:rsidRPr="00072E41" w:rsidRDefault="00DF4DCD">
      <w:pPr>
        <w:pStyle w:val="a4"/>
        <w:numPr>
          <w:ilvl w:val="0"/>
          <w:numId w:val="7"/>
        </w:numPr>
        <w:tabs>
          <w:tab w:val="left" w:pos="935"/>
        </w:tabs>
        <w:ind w:left="100" w:firstLine="540"/>
        <w:rPr>
          <w:sz w:val="28"/>
          <w:szCs w:val="28"/>
        </w:rPr>
      </w:pPr>
      <w:r w:rsidRPr="00072E41">
        <w:rPr>
          <w:sz w:val="28"/>
          <w:szCs w:val="28"/>
        </w:rPr>
        <w:t>Мемориальные доски, памятные знаки устанавливаются на фасадах, в интерьерах</w:t>
      </w:r>
      <w:r w:rsidRPr="00072E41">
        <w:rPr>
          <w:spacing w:val="-6"/>
          <w:sz w:val="28"/>
          <w:szCs w:val="28"/>
        </w:rPr>
        <w:t xml:space="preserve"> </w:t>
      </w:r>
      <w:r w:rsidRPr="00072E41">
        <w:rPr>
          <w:sz w:val="28"/>
          <w:szCs w:val="28"/>
        </w:rPr>
        <w:t>зданий,</w:t>
      </w:r>
      <w:r w:rsidRPr="00072E41">
        <w:rPr>
          <w:spacing w:val="-6"/>
          <w:sz w:val="28"/>
          <w:szCs w:val="28"/>
        </w:rPr>
        <w:t xml:space="preserve"> </w:t>
      </w:r>
      <w:r w:rsidRPr="00072E41">
        <w:rPr>
          <w:sz w:val="28"/>
          <w:szCs w:val="28"/>
        </w:rPr>
        <w:t>сооружений</w:t>
      </w:r>
      <w:r w:rsidRPr="00072E41">
        <w:rPr>
          <w:spacing w:val="-6"/>
          <w:sz w:val="28"/>
          <w:szCs w:val="28"/>
        </w:rPr>
        <w:t xml:space="preserve"> </w:t>
      </w:r>
      <w:r w:rsidRPr="00072E41">
        <w:rPr>
          <w:sz w:val="28"/>
          <w:szCs w:val="28"/>
        </w:rPr>
        <w:t>и</w:t>
      </w:r>
      <w:r w:rsidRPr="00072E41">
        <w:rPr>
          <w:spacing w:val="-6"/>
          <w:sz w:val="28"/>
          <w:szCs w:val="28"/>
        </w:rPr>
        <w:t xml:space="preserve"> </w:t>
      </w:r>
      <w:r w:rsidRPr="00072E41">
        <w:rPr>
          <w:sz w:val="28"/>
          <w:szCs w:val="28"/>
        </w:rPr>
        <w:t>иных</w:t>
      </w:r>
      <w:r w:rsidRPr="00072E41">
        <w:rPr>
          <w:spacing w:val="-6"/>
          <w:sz w:val="28"/>
          <w:szCs w:val="28"/>
        </w:rPr>
        <w:t xml:space="preserve"> </w:t>
      </w:r>
      <w:r w:rsidRPr="00072E41">
        <w:rPr>
          <w:sz w:val="28"/>
          <w:szCs w:val="28"/>
        </w:rPr>
        <w:t>архитектурных</w:t>
      </w:r>
      <w:r w:rsidRPr="00072E41">
        <w:rPr>
          <w:spacing w:val="-6"/>
          <w:sz w:val="28"/>
          <w:szCs w:val="28"/>
        </w:rPr>
        <w:t xml:space="preserve"> </w:t>
      </w:r>
      <w:r w:rsidRPr="00072E41">
        <w:rPr>
          <w:sz w:val="28"/>
          <w:szCs w:val="28"/>
        </w:rPr>
        <w:t>объектов,</w:t>
      </w:r>
      <w:r w:rsidRPr="00072E41">
        <w:rPr>
          <w:spacing w:val="-6"/>
          <w:sz w:val="28"/>
          <w:szCs w:val="28"/>
        </w:rPr>
        <w:t xml:space="preserve"> </w:t>
      </w:r>
      <w:r w:rsidRPr="00072E41">
        <w:rPr>
          <w:sz w:val="28"/>
          <w:szCs w:val="28"/>
        </w:rPr>
        <w:t>связанных</w:t>
      </w:r>
      <w:r w:rsidRPr="00072E41">
        <w:rPr>
          <w:spacing w:val="-6"/>
          <w:sz w:val="28"/>
          <w:szCs w:val="28"/>
        </w:rPr>
        <w:t xml:space="preserve"> </w:t>
      </w:r>
      <w:r w:rsidRPr="00072E41">
        <w:rPr>
          <w:sz w:val="28"/>
          <w:szCs w:val="28"/>
        </w:rPr>
        <w:t xml:space="preserve">с важными историческими событиями, жизнью и деятельностью выдающихся </w:t>
      </w:r>
      <w:r w:rsidRPr="00072E41">
        <w:rPr>
          <w:spacing w:val="-4"/>
          <w:sz w:val="28"/>
          <w:szCs w:val="28"/>
        </w:rPr>
        <w:t>лиц.</w:t>
      </w:r>
    </w:p>
    <w:p w:rsidR="00317671" w:rsidRPr="00072E41" w:rsidRDefault="00DF4DCD">
      <w:pPr>
        <w:pStyle w:val="a4"/>
        <w:numPr>
          <w:ilvl w:val="0"/>
          <w:numId w:val="7"/>
        </w:numPr>
        <w:tabs>
          <w:tab w:val="left" w:pos="956"/>
        </w:tabs>
        <w:ind w:left="100" w:firstLine="540"/>
        <w:rPr>
          <w:sz w:val="28"/>
          <w:szCs w:val="28"/>
        </w:rPr>
      </w:pPr>
      <w:r w:rsidRPr="00072E41">
        <w:rPr>
          <w:sz w:val="28"/>
          <w:szCs w:val="28"/>
        </w:rPr>
        <w:t>Мемориальные доски и памятные знаки устанавливаются на хорошо просматриваемых местах.</w:t>
      </w:r>
    </w:p>
    <w:p w:rsidR="00317671" w:rsidRPr="00072E41" w:rsidRDefault="00DF4DCD" w:rsidP="00072E41">
      <w:pPr>
        <w:pStyle w:val="a4"/>
        <w:numPr>
          <w:ilvl w:val="0"/>
          <w:numId w:val="7"/>
        </w:numPr>
        <w:tabs>
          <w:tab w:val="left" w:pos="953"/>
        </w:tabs>
        <w:ind w:left="0" w:right="409" w:firstLine="751"/>
        <w:rPr>
          <w:sz w:val="28"/>
          <w:szCs w:val="28"/>
        </w:rPr>
      </w:pPr>
      <w:r w:rsidRPr="00072E41">
        <w:rPr>
          <w:sz w:val="28"/>
          <w:szCs w:val="28"/>
        </w:rPr>
        <w:t>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17671" w:rsidRPr="00072E41" w:rsidRDefault="00DF4DCD" w:rsidP="00072E41">
      <w:pPr>
        <w:pStyle w:val="a3"/>
        <w:ind w:left="0" w:firstLine="751"/>
      </w:pPr>
      <w:r w:rsidRPr="00072E41">
        <w:t>В</w:t>
      </w:r>
      <w:r w:rsidRPr="00072E41">
        <w:rPr>
          <w:spacing w:val="44"/>
        </w:rPr>
        <w:t xml:space="preserve">  </w:t>
      </w:r>
      <w:r w:rsidRPr="00072E41">
        <w:t>соответствии</w:t>
      </w:r>
      <w:r w:rsidRPr="00072E41">
        <w:rPr>
          <w:spacing w:val="45"/>
        </w:rPr>
        <w:t xml:space="preserve">  </w:t>
      </w:r>
      <w:r w:rsidRPr="00072E41">
        <w:t>с</w:t>
      </w:r>
      <w:r w:rsidRPr="00072E41">
        <w:rPr>
          <w:spacing w:val="45"/>
        </w:rPr>
        <w:t xml:space="preserve">  </w:t>
      </w:r>
      <w:r w:rsidRPr="00072E41">
        <w:t>решением</w:t>
      </w:r>
      <w:r w:rsidRPr="00072E41">
        <w:rPr>
          <w:spacing w:val="45"/>
        </w:rPr>
        <w:t xml:space="preserve">  </w:t>
      </w:r>
      <w:r w:rsidRPr="00072E41">
        <w:t>Совета</w:t>
      </w:r>
      <w:r w:rsidRPr="00072E41">
        <w:rPr>
          <w:spacing w:val="45"/>
        </w:rPr>
        <w:t xml:space="preserve">  </w:t>
      </w:r>
      <w:r w:rsidR="00072E41" w:rsidRPr="00072E41">
        <w:t>Рязанского сельского поселения Белореченского района</w:t>
      </w:r>
      <w:r w:rsidRPr="00072E41">
        <w:t xml:space="preserve"> мемориальные доски и памятные знаки на территории </w:t>
      </w:r>
      <w:r w:rsidR="00072E41" w:rsidRPr="00C84B7C">
        <w:t>Рязанско</w:t>
      </w:r>
      <w:r w:rsidR="00072E41">
        <w:t>го</w:t>
      </w:r>
      <w:r w:rsidR="00072E41" w:rsidRPr="00C84B7C">
        <w:t xml:space="preserve"> сельско</w:t>
      </w:r>
      <w:r w:rsidR="00072E41">
        <w:t>го</w:t>
      </w:r>
      <w:r w:rsidR="00072E41" w:rsidRPr="00C84B7C">
        <w:t xml:space="preserve"> поселени</w:t>
      </w:r>
      <w:r w:rsidR="00072E41">
        <w:t>я</w:t>
      </w:r>
      <w:r w:rsidR="00072E41" w:rsidRPr="00C84B7C">
        <w:t xml:space="preserve"> Белореченского района</w:t>
      </w:r>
      <w:r w:rsidRPr="00072E41">
        <w:rPr>
          <w:spacing w:val="-18"/>
        </w:rPr>
        <w:t xml:space="preserve"> </w:t>
      </w:r>
      <w:r w:rsidRPr="00072E41">
        <w:t>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317671" w:rsidRPr="00072E41" w:rsidRDefault="00DF4DCD">
      <w:pPr>
        <w:pStyle w:val="a4"/>
        <w:numPr>
          <w:ilvl w:val="0"/>
          <w:numId w:val="7"/>
        </w:numPr>
        <w:tabs>
          <w:tab w:val="left" w:pos="1030"/>
        </w:tabs>
        <w:ind w:left="1030" w:right="0" w:hanging="389"/>
        <w:rPr>
          <w:sz w:val="28"/>
          <w:szCs w:val="28"/>
        </w:rPr>
      </w:pPr>
      <w:r w:rsidRPr="00072E41">
        <w:rPr>
          <w:sz w:val="28"/>
          <w:szCs w:val="28"/>
        </w:rPr>
        <w:t>Официальное</w:t>
      </w:r>
      <w:r w:rsidRPr="00072E41">
        <w:rPr>
          <w:spacing w:val="69"/>
          <w:w w:val="150"/>
          <w:sz w:val="28"/>
          <w:szCs w:val="28"/>
        </w:rPr>
        <w:t xml:space="preserve"> </w:t>
      </w:r>
      <w:r w:rsidRPr="00072E41">
        <w:rPr>
          <w:sz w:val="28"/>
          <w:szCs w:val="28"/>
        </w:rPr>
        <w:t>открытие</w:t>
      </w:r>
      <w:r w:rsidRPr="00072E41">
        <w:rPr>
          <w:spacing w:val="72"/>
          <w:w w:val="150"/>
          <w:sz w:val="28"/>
          <w:szCs w:val="28"/>
        </w:rPr>
        <w:t xml:space="preserve"> </w:t>
      </w:r>
      <w:r w:rsidRPr="00072E41">
        <w:rPr>
          <w:sz w:val="28"/>
          <w:szCs w:val="28"/>
        </w:rPr>
        <w:t>мемориальных</w:t>
      </w:r>
      <w:r w:rsidRPr="00072E41">
        <w:rPr>
          <w:spacing w:val="73"/>
          <w:w w:val="150"/>
          <w:sz w:val="28"/>
          <w:szCs w:val="28"/>
        </w:rPr>
        <w:t xml:space="preserve"> </w:t>
      </w:r>
      <w:r w:rsidRPr="00072E41">
        <w:rPr>
          <w:sz w:val="28"/>
          <w:szCs w:val="28"/>
        </w:rPr>
        <w:t>досок</w:t>
      </w:r>
      <w:r w:rsidRPr="00072E41">
        <w:rPr>
          <w:spacing w:val="72"/>
          <w:w w:val="150"/>
          <w:sz w:val="28"/>
          <w:szCs w:val="28"/>
        </w:rPr>
        <w:t xml:space="preserve"> </w:t>
      </w:r>
      <w:r w:rsidRPr="00072E41">
        <w:rPr>
          <w:sz w:val="28"/>
          <w:szCs w:val="28"/>
        </w:rPr>
        <w:t>и</w:t>
      </w:r>
      <w:r w:rsidRPr="00072E41">
        <w:rPr>
          <w:spacing w:val="73"/>
          <w:w w:val="150"/>
          <w:sz w:val="28"/>
          <w:szCs w:val="28"/>
        </w:rPr>
        <w:t xml:space="preserve"> </w:t>
      </w:r>
      <w:r w:rsidRPr="00072E41">
        <w:rPr>
          <w:sz w:val="28"/>
          <w:szCs w:val="28"/>
        </w:rPr>
        <w:t>памятных</w:t>
      </w:r>
      <w:r w:rsidRPr="00072E41">
        <w:rPr>
          <w:spacing w:val="72"/>
          <w:w w:val="150"/>
          <w:sz w:val="28"/>
          <w:szCs w:val="28"/>
        </w:rPr>
        <w:t xml:space="preserve"> </w:t>
      </w:r>
      <w:r w:rsidRPr="00072E41">
        <w:rPr>
          <w:spacing w:val="-2"/>
          <w:sz w:val="28"/>
          <w:szCs w:val="28"/>
        </w:rPr>
        <w:t>знаков</w:t>
      </w:r>
    </w:p>
    <w:p w:rsidR="00317671" w:rsidRPr="00072E41" w:rsidRDefault="00317671">
      <w:pPr>
        <w:jc w:val="both"/>
        <w:rPr>
          <w:sz w:val="28"/>
          <w:szCs w:val="28"/>
        </w:rPr>
        <w:sectPr w:rsidR="00317671" w:rsidRPr="00072E41">
          <w:pgSz w:w="11910" w:h="16840"/>
          <w:pgMar w:top="960" w:right="440" w:bottom="280" w:left="1600" w:header="753" w:footer="0" w:gutter="0"/>
          <w:cols w:space="720"/>
        </w:sectPr>
      </w:pPr>
    </w:p>
    <w:p w:rsidR="00317671" w:rsidRDefault="00DF4DCD">
      <w:pPr>
        <w:pStyle w:val="a3"/>
        <w:spacing w:before="243"/>
        <w:ind w:right="409"/>
      </w:pPr>
      <w:r w:rsidRPr="00072E41">
        <w:lastRenderedPageBreak/>
        <w:t>производится</w:t>
      </w:r>
      <w:r w:rsidRPr="00072E41">
        <w:rPr>
          <w:spacing w:val="40"/>
        </w:rPr>
        <w:t xml:space="preserve">  </w:t>
      </w:r>
      <w:r w:rsidRPr="00072E41">
        <w:t>на</w:t>
      </w:r>
      <w:r w:rsidRPr="00072E41">
        <w:rPr>
          <w:spacing w:val="40"/>
        </w:rPr>
        <w:t xml:space="preserve">  </w:t>
      </w:r>
      <w:r w:rsidRPr="00072E41">
        <w:t>специальной торжественной</w:t>
      </w:r>
      <w:r>
        <w:rPr>
          <w:spacing w:val="40"/>
        </w:rPr>
        <w:t xml:space="preserve">  </w:t>
      </w:r>
      <w:r>
        <w:t>церемонии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</w:t>
      </w:r>
      <w:r>
        <w:t>привлечением общественности.</w:t>
      </w:r>
    </w:p>
    <w:p w:rsidR="00317671" w:rsidRDefault="00317671">
      <w:pPr>
        <w:pStyle w:val="a3"/>
        <w:ind w:left="0"/>
        <w:jc w:val="left"/>
      </w:pPr>
    </w:p>
    <w:p w:rsidR="00317671" w:rsidRDefault="00DF4DCD">
      <w:pPr>
        <w:pStyle w:val="1"/>
        <w:ind w:right="408"/>
        <w:jc w:val="both"/>
      </w:pPr>
      <w:r>
        <w:t xml:space="preserve">Статья 7. Содержание и учет мемориальных досок и памятных </w:t>
      </w:r>
      <w:r>
        <w:rPr>
          <w:spacing w:val="-2"/>
        </w:rPr>
        <w:t>знаков</w:t>
      </w:r>
    </w:p>
    <w:p w:rsidR="00317671" w:rsidRDefault="00317671">
      <w:pPr>
        <w:pStyle w:val="a3"/>
        <w:ind w:left="0"/>
        <w:jc w:val="left"/>
        <w:rPr>
          <w:b/>
        </w:rPr>
      </w:pPr>
    </w:p>
    <w:p w:rsidR="00317671" w:rsidRDefault="00DF4DCD">
      <w:pPr>
        <w:pStyle w:val="a4"/>
        <w:numPr>
          <w:ilvl w:val="0"/>
          <w:numId w:val="6"/>
        </w:numPr>
        <w:tabs>
          <w:tab w:val="left" w:pos="991"/>
          <w:tab w:val="left" w:pos="9384"/>
        </w:tabs>
        <w:ind w:left="100" w:firstLine="540"/>
        <w:rPr>
          <w:sz w:val="28"/>
        </w:rPr>
      </w:pPr>
      <w:r>
        <w:rPr>
          <w:sz w:val="28"/>
        </w:rPr>
        <w:t>Мемориальные доски и другие памятные знаки, установленные на зданиях, сооружениях и иных архитектурных объектах, находящихся в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40"/>
          <w:sz w:val="28"/>
        </w:rPr>
        <w:t xml:space="preserve"> </w:t>
      </w:r>
      <w:r w:rsidR="00072E41" w:rsidRPr="00C84B7C">
        <w:rPr>
          <w:sz w:val="28"/>
        </w:rPr>
        <w:t>Рязанско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сельско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поселени</w:t>
      </w:r>
      <w:r w:rsidR="00072E41">
        <w:rPr>
          <w:sz w:val="28"/>
        </w:rPr>
        <w:t>я</w:t>
      </w:r>
      <w:r w:rsidR="00072E41" w:rsidRPr="00C84B7C">
        <w:rPr>
          <w:sz w:val="28"/>
        </w:rPr>
        <w:t xml:space="preserve"> Белореченского района</w:t>
      </w:r>
      <w:r>
        <w:rPr>
          <w:spacing w:val="-10"/>
          <w:sz w:val="28"/>
        </w:rPr>
        <w:t xml:space="preserve">, </w:t>
      </w:r>
      <w:r>
        <w:rPr>
          <w:sz w:val="28"/>
        </w:rPr>
        <w:t>принимаются в муниципальную собственность.</w:t>
      </w:r>
    </w:p>
    <w:p w:rsidR="00317671" w:rsidRDefault="00DF4DCD">
      <w:pPr>
        <w:pStyle w:val="a4"/>
        <w:numPr>
          <w:ilvl w:val="0"/>
          <w:numId w:val="6"/>
        </w:numPr>
        <w:tabs>
          <w:tab w:val="left" w:pos="994"/>
        </w:tabs>
        <w:ind w:left="100" w:firstLine="540"/>
        <w:rPr>
          <w:sz w:val="28"/>
        </w:rPr>
      </w:pPr>
      <w:r>
        <w:rPr>
          <w:sz w:val="28"/>
        </w:rPr>
        <w:t>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317671" w:rsidRDefault="00DF4DCD">
      <w:pPr>
        <w:pStyle w:val="a4"/>
        <w:numPr>
          <w:ilvl w:val="0"/>
          <w:numId w:val="6"/>
        </w:numPr>
        <w:tabs>
          <w:tab w:val="left" w:pos="1056"/>
        </w:tabs>
        <w:ind w:left="100" w:firstLine="540"/>
        <w:rPr>
          <w:sz w:val="28"/>
        </w:rPr>
      </w:pPr>
      <w:r>
        <w:rPr>
          <w:sz w:val="28"/>
        </w:rPr>
        <w:t>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соглашений,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ними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собственником.</w:t>
      </w:r>
    </w:p>
    <w:p w:rsidR="00317671" w:rsidRDefault="00DF4DCD">
      <w:pPr>
        <w:pStyle w:val="a4"/>
        <w:numPr>
          <w:ilvl w:val="0"/>
          <w:numId w:val="6"/>
        </w:numPr>
        <w:tabs>
          <w:tab w:val="left" w:pos="961"/>
          <w:tab w:val="left" w:pos="8009"/>
        </w:tabs>
        <w:ind w:left="100" w:firstLine="540"/>
        <w:rPr>
          <w:sz w:val="28"/>
        </w:rPr>
      </w:pPr>
      <w:r>
        <w:rPr>
          <w:sz w:val="28"/>
        </w:rPr>
        <w:t xml:space="preserve">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072E41" w:rsidRPr="00C84B7C">
        <w:rPr>
          <w:sz w:val="28"/>
        </w:rPr>
        <w:t>Рязанско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сельско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поселени</w:t>
      </w:r>
      <w:r w:rsidR="00072E41">
        <w:rPr>
          <w:sz w:val="28"/>
        </w:rPr>
        <w:t>я</w:t>
      </w:r>
      <w:r w:rsidR="00072E41" w:rsidRPr="00C84B7C">
        <w:rPr>
          <w:sz w:val="28"/>
        </w:rPr>
        <w:t xml:space="preserve"> Белореченского района</w:t>
      </w:r>
      <w:r w:rsidR="00072E41">
        <w:rPr>
          <w:sz w:val="28"/>
        </w:rPr>
        <w:t>.</w:t>
      </w:r>
    </w:p>
    <w:p w:rsidR="00317671" w:rsidRDefault="00DF4DCD">
      <w:pPr>
        <w:pStyle w:val="a3"/>
        <w:tabs>
          <w:tab w:val="left" w:pos="3310"/>
          <w:tab w:val="left" w:pos="5852"/>
        </w:tabs>
        <w:ind w:right="407" w:firstLine="540"/>
      </w:pPr>
      <w:r>
        <w:t xml:space="preserve">В целях осуществления контроля администрация </w:t>
      </w:r>
      <w:r w:rsidR="00072E41" w:rsidRPr="00C84B7C">
        <w:t>Рязанско</w:t>
      </w:r>
      <w:r w:rsidR="00072E41">
        <w:t>го</w:t>
      </w:r>
      <w:r w:rsidR="00072E41" w:rsidRPr="00C84B7C">
        <w:t xml:space="preserve"> сельско</w:t>
      </w:r>
      <w:r w:rsidR="00072E41">
        <w:t>го</w:t>
      </w:r>
      <w:r w:rsidR="00072E41" w:rsidRPr="00C84B7C">
        <w:t xml:space="preserve"> поселени</w:t>
      </w:r>
      <w:r w:rsidR="00072E41">
        <w:t>я</w:t>
      </w:r>
      <w:r w:rsidR="00072E41" w:rsidRPr="00C84B7C">
        <w:t xml:space="preserve"> Белореченского района</w:t>
      </w:r>
      <w:r>
        <w:t xml:space="preserve"> ведет реестр установленных на территории </w:t>
      </w:r>
      <w:r w:rsidR="00072E41" w:rsidRPr="00C84B7C">
        <w:t>Рязанско</w:t>
      </w:r>
      <w:r w:rsidR="00072E41">
        <w:t>го</w:t>
      </w:r>
      <w:r w:rsidR="00072E41" w:rsidRPr="00C84B7C">
        <w:t xml:space="preserve"> сельско</w:t>
      </w:r>
      <w:r w:rsidR="00072E41">
        <w:t>го</w:t>
      </w:r>
      <w:r w:rsidR="00072E41" w:rsidRPr="00C84B7C">
        <w:t xml:space="preserve"> поселени</w:t>
      </w:r>
      <w:r w:rsidR="00072E41">
        <w:t>я</w:t>
      </w:r>
      <w:r w:rsidR="00072E41" w:rsidRPr="00C84B7C">
        <w:t xml:space="preserve"> Белореченского района</w:t>
      </w:r>
      <w:r w:rsidR="00072E41">
        <w:t xml:space="preserve"> </w:t>
      </w:r>
      <w:r>
        <w:t>мемориальных</w:t>
      </w:r>
      <w:r>
        <w:rPr>
          <w:spacing w:val="-18"/>
        </w:rPr>
        <w:t xml:space="preserve"> </w:t>
      </w:r>
      <w:r>
        <w:t>досок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других памятных знаков.</w:t>
      </w:r>
    </w:p>
    <w:p w:rsidR="00317671" w:rsidRDefault="00317671">
      <w:pPr>
        <w:pStyle w:val="a3"/>
        <w:ind w:left="0"/>
        <w:jc w:val="left"/>
      </w:pPr>
    </w:p>
    <w:p w:rsidR="00317671" w:rsidRDefault="00DF4DCD">
      <w:pPr>
        <w:pStyle w:val="1"/>
        <w:ind w:left="641" w:firstLine="0"/>
      </w:pPr>
      <w:r>
        <w:t>Статья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Демонтаж</w:t>
      </w:r>
      <w:r>
        <w:rPr>
          <w:spacing w:val="-3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досок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памятных</w:t>
      </w:r>
      <w:r>
        <w:rPr>
          <w:spacing w:val="-2"/>
        </w:rPr>
        <w:t xml:space="preserve"> знаков</w:t>
      </w:r>
    </w:p>
    <w:p w:rsidR="00317671" w:rsidRDefault="00317671">
      <w:pPr>
        <w:pStyle w:val="a3"/>
        <w:ind w:left="0"/>
        <w:jc w:val="left"/>
        <w:rPr>
          <w:b/>
        </w:rPr>
      </w:pPr>
    </w:p>
    <w:p w:rsidR="00317671" w:rsidRDefault="00DF4DCD">
      <w:pPr>
        <w:pStyle w:val="a4"/>
        <w:numPr>
          <w:ilvl w:val="0"/>
          <w:numId w:val="5"/>
        </w:numPr>
        <w:tabs>
          <w:tab w:val="left" w:pos="921"/>
        </w:tabs>
        <w:ind w:right="0"/>
        <w:rPr>
          <w:sz w:val="28"/>
        </w:rPr>
      </w:pPr>
      <w:r>
        <w:rPr>
          <w:sz w:val="28"/>
        </w:rPr>
        <w:t>Мемориальные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</w:t>
      </w:r>
      <w:r>
        <w:rPr>
          <w:spacing w:val="-2"/>
          <w:sz w:val="28"/>
        </w:rPr>
        <w:t xml:space="preserve"> демонтируются:</w:t>
      </w:r>
    </w:p>
    <w:p w:rsidR="00317671" w:rsidRDefault="00DF4DCD">
      <w:pPr>
        <w:pStyle w:val="a4"/>
        <w:numPr>
          <w:ilvl w:val="1"/>
          <w:numId w:val="5"/>
        </w:numPr>
        <w:tabs>
          <w:tab w:val="left" w:pos="953"/>
        </w:tabs>
        <w:ind w:left="100" w:right="408" w:firstLine="540"/>
        <w:rPr>
          <w:sz w:val="28"/>
        </w:rPr>
      </w:pPr>
      <w:r>
        <w:rPr>
          <w:sz w:val="28"/>
        </w:rPr>
        <w:t>при проведении работ по ремонту и реставрации мемориальной доски и другого памятного знака, либо здания, сооружения, иного архитектурного 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фасаде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-5"/>
          <w:sz w:val="28"/>
        </w:rPr>
        <w:t xml:space="preserve"> </w:t>
      </w:r>
      <w:r>
        <w:rPr>
          <w:sz w:val="28"/>
        </w:rPr>
        <w:t>мемориальная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доска,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памятный</w:t>
      </w:r>
      <w:r>
        <w:rPr>
          <w:spacing w:val="-5"/>
          <w:sz w:val="28"/>
        </w:rPr>
        <w:t xml:space="preserve"> </w:t>
      </w:r>
      <w:r>
        <w:rPr>
          <w:sz w:val="28"/>
        </w:rPr>
        <w:t>знак</w:t>
      </w:r>
    </w:p>
    <w:p w:rsidR="00317671" w:rsidRDefault="00DF4DCD">
      <w:pPr>
        <w:pStyle w:val="a3"/>
      </w:pPr>
      <w:r>
        <w:t xml:space="preserve">- на период проведения указанных </w:t>
      </w:r>
      <w:r>
        <w:rPr>
          <w:spacing w:val="-2"/>
        </w:rPr>
        <w:t>работ;</w:t>
      </w:r>
    </w:p>
    <w:p w:rsidR="00317671" w:rsidRDefault="00DF4DCD">
      <w:pPr>
        <w:pStyle w:val="a4"/>
        <w:numPr>
          <w:ilvl w:val="1"/>
          <w:numId w:val="5"/>
        </w:numPr>
        <w:tabs>
          <w:tab w:val="left" w:pos="1032"/>
        </w:tabs>
        <w:ind w:left="100" w:firstLine="540"/>
        <w:rPr>
          <w:sz w:val="28"/>
        </w:rPr>
      </w:pPr>
      <w:r>
        <w:rPr>
          <w:sz w:val="28"/>
        </w:rPr>
        <w:t xml:space="preserve">при полном разрушении мемориальной доски, другого памятного </w:t>
      </w:r>
      <w:r>
        <w:rPr>
          <w:spacing w:val="-2"/>
          <w:sz w:val="28"/>
        </w:rPr>
        <w:t>знака;</w:t>
      </w:r>
    </w:p>
    <w:p w:rsidR="00317671" w:rsidRDefault="00DF4DCD">
      <w:pPr>
        <w:pStyle w:val="a4"/>
        <w:numPr>
          <w:ilvl w:val="1"/>
          <w:numId w:val="5"/>
        </w:numPr>
        <w:tabs>
          <w:tab w:val="left" w:pos="953"/>
        </w:tabs>
        <w:ind w:left="100" w:firstLine="540"/>
        <w:rPr>
          <w:sz w:val="28"/>
        </w:rPr>
      </w:pPr>
      <w:r>
        <w:rPr>
          <w:sz w:val="28"/>
        </w:rPr>
        <w:t xml:space="preserve">при разрушении, сносе здания, сооружения или иного архитектурного объекта, на котором установлены мемориальная доска или другой памятный </w:t>
      </w:r>
      <w:r>
        <w:rPr>
          <w:spacing w:val="-2"/>
          <w:sz w:val="28"/>
        </w:rPr>
        <w:t>знак;</w:t>
      </w:r>
    </w:p>
    <w:p w:rsidR="00317671" w:rsidRDefault="00DF4DCD">
      <w:pPr>
        <w:pStyle w:val="a4"/>
        <w:numPr>
          <w:ilvl w:val="1"/>
          <w:numId w:val="5"/>
        </w:numPr>
        <w:tabs>
          <w:tab w:val="left" w:pos="1030"/>
        </w:tabs>
        <w:ind w:left="100" w:right="408" w:firstLine="540"/>
        <w:rPr>
          <w:sz w:val="28"/>
        </w:rPr>
      </w:pPr>
      <w:r>
        <w:rPr>
          <w:sz w:val="28"/>
        </w:rPr>
        <w:t>при установке мемориальной доски и другого памятного знака с нарушением требований настоящего Положения.</w:t>
      </w:r>
    </w:p>
    <w:p w:rsidR="00317671" w:rsidRPr="00072E41" w:rsidRDefault="00DF4DCD" w:rsidP="00072E41">
      <w:pPr>
        <w:pStyle w:val="a4"/>
        <w:tabs>
          <w:tab w:val="left" w:pos="641"/>
          <w:tab w:val="left" w:pos="3569"/>
        </w:tabs>
        <w:ind w:left="0" w:firstLine="851"/>
        <w:rPr>
          <w:sz w:val="28"/>
          <w:szCs w:val="28"/>
        </w:rPr>
      </w:pPr>
      <w:r w:rsidRPr="00072E41">
        <w:rPr>
          <w:sz w:val="28"/>
          <w:szCs w:val="28"/>
        </w:rPr>
        <w:t xml:space="preserve">Инициатором демонтажа мемориальной доски, другого памятного знака вправе выступать инициатор их установки, глава </w:t>
      </w:r>
      <w:r w:rsidR="00072E41" w:rsidRPr="00072E41">
        <w:rPr>
          <w:sz w:val="28"/>
          <w:szCs w:val="28"/>
        </w:rPr>
        <w:t>Рязанского сельского поселения Белореченского района</w:t>
      </w:r>
      <w:r w:rsidRPr="00072E41">
        <w:rPr>
          <w:sz w:val="28"/>
          <w:szCs w:val="28"/>
        </w:rPr>
        <w:t>,</w:t>
      </w:r>
      <w:r w:rsidRPr="00072E41">
        <w:rPr>
          <w:spacing w:val="57"/>
          <w:w w:val="150"/>
          <w:sz w:val="28"/>
          <w:szCs w:val="28"/>
        </w:rPr>
        <w:t xml:space="preserve"> </w:t>
      </w:r>
      <w:r w:rsidRPr="00072E41">
        <w:rPr>
          <w:sz w:val="28"/>
          <w:szCs w:val="28"/>
        </w:rPr>
        <w:t>администрация</w:t>
      </w:r>
      <w:r w:rsidRPr="00072E41">
        <w:rPr>
          <w:spacing w:val="59"/>
          <w:w w:val="150"/>
          <w:sz w:val="28"/>
          <w:szCs w:val="28"/>
        </w:rPr>
        <w:t xml:space="preserve"> </w:t>
      </w:r>
      <w:r w:rsidR="00072E41" w:rsidRPr="00072E41">
        <w:rPr>
          <w:sz w:val="28"/>
          <w:szCs w:val="28"/>
        </w:rPr>
        <w:t>Рязанского сельского поселения Белореченского района</w:t>
      </w:r>
      <w:r w:rsidRPr="00072E41">
        <w:rPr>
          <w:sz w:val="28"/>
          <w:szCs w:val="28"/>
        </w:rPr>
        <w:t>,</w:t>
      </w:r>
      <w:r w:rsidRPr="00072E41">
        <w:rPr>
          <w:spacing w:val="-3"/>
          <w:sz w:val="28"/>
          <w:szCs w:val="28"/>
        </w:rPr>
        <w:t xml:space="preserve"> </w:t>
      </w:r>
      <w:r w:rsidRPr="00072E41">
        <w:rPr>
          <w:sz w:val="28"/>
          <w:szCs w:val="28"/>
        </w:rPr>
        <w:t>Совет</w:t>
      </w:r>
      <w:r w:rsidRPr="00072E41">
        <w:rPr>
          <w:spacing w:val="-3"/>
          <w:sz w:val="28"/>
          <w:szCs w:val="28"/>
        </w:rPr>
        <w:t xml:space="preserve"> </w:t>
      </w:r>
      <w:r w:rsidR="00072E41" w:rsidRPr="00072E41">
        <w:rPr>
          <w:sz w:val="28"/>
          <w:szCs w:val="28"/>
        </w:rPr>
        <w:t>Рязанского сельского поселения Белореченского района</w:t>
      </w:r>
      <w:r w:rsidRPr="00072E41">
        <w:rPr>
          <w:spacing w:val="-10"/>
          <w:sz w:val="28"/>
          <w:szCs w:val="28"/>
        </w:rPr>
        <w:t>.</w:t>
      </w:r>
    </w:p>
    <w:p w:rsidR="00317671" w:rsidRDefault="00317671">
      <w:pPr>
        <w:sectPr w:rsidR="00317671">
          <w:pgSz w:w="11910" w:h="16840"/>
          <w:pgMar w:top="960" w:right="440" w:bottom="280" w:left="1600" w:header="753" w:footer="0" w:gutter="0"/>
          <w:cols w:space="720"/>
        </w:sectPr>
      </w:pPr>
    </w:p>
    <w:p w:rsidR="00317671" w:rsidRDefault="00DF4DCD">
      <w:pPr>
        <w:pStyle w:val="a4"/>
        <w:numPr>
          <w:ilvl w:val="0"/>
          <w:numId w:val="5"/>
        </w:numPr>
        <w:tabs>
          <w:tab w:val="left" w:pos="1199"/>
          <w:tab w:val="left" w:pos="8169"/>
        </w:tabs>
        <w:spacing w:before="243"/>
        <w:ind w:left="100" w:firstLine="54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 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072E41" w:rsidRPr="00C84B7C">
        <w:rPr>
          <w:sz w:val="28"/>
        </w:rPr>
        <w:t>Рязанско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сельско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поселени</w:t>
      </w:r>
      <w:r w:rsidR="00072E41">
        <w:rPr>
          <w:sz w:val="28"/>
        </w:rPr>
        <w:t>я</w:t>
      </w:r>
      <w:r w:rsidR="00072E41" w:rsidRPr="00C84B7C">
        <w:rPr>
          <w:sz w:val="28"/>
        </w:rPr>
        <w:t xml:space="preserve"> Белореченского района</w:t>
      </w:r>
      <w:r>
        <w:rPr>
          <w:spacing w:val="-10"/>
          <w:sz w:val="28"/>
        </w:rPr>
        <w:t>.</w:t>
      </w:r>
    </w:p>
    <w:p w:rsidR="00317671" w:rsidRDefault="00DF4DCD" w:rsidP="00072E41">
      <w:pPr>
        <w:pStyle w:val="a3"/>
        <w:ind w:left="0" w:firstLine="851"/>
      </w:pPr>
      <w:r>
        <w:t>Постановление</w:t>
      </w:r>
      <w:r>
        <w:rPr>
          <w:spacing w:val="77"/>
          <w:w w:val="150"/>
        </w:rPr>
        <w:t xml:space="preserve">   </w:t>
      </w:r>
      <w:r>
        <w:t>администрации</w:t>
      </w:r>
      <w:r>
        <w:rPr>
          <w:spacing w:val="78"/>
          <w:w w:val="150"/>
        </w:rPr>
        <w:t xml:space="preserve">   </w:t>
      </w:r>
      <w:r w:rsidR="00072E41" w:rsidRPr="00C84B7C">
        <w:t>Рязанско</w:t>
      </w:r>
      <w:r w:rsidR="00072E41">
        <w:t>го</w:t>
      </w:r>
      <w:r w:rsidR="00072E41" w:rsidRPr="00C84B7C">
        <w:t xml:space="preserve"> сельско</w:t>
      </w:r>
      <w:r w:rsidR="00072E41">
        <w:t>го</w:t>
      </w:r>
      <w:r w:rsidR="00072E41" w:rsidRPr="00C84B7C">
        <w:t xml:space="preserve"> поселени</w:t>
      </w:r>
      <w:r w:rsidR="00072E41">
        <w:t>я</w:t>
      </w:r>
      <w:r w:rsidR="00072E41" w:rsidRPr="00C84B7C">
        <w:t xml:space="preserve"> Белореченского района</w:t>
      </w:r>
      <w:r>
        <w:rPr>
          <w:spacing w:val="-3"/>
        </w:rPr>
        <w:t xml:space="preserve"> </w:t>
      </w:r>
      <w: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072E41" w:rsidRPr="00C84B7C">
        <w:t>Рязанско</w:t>
      </w:r>
      <w:r w:rsidR="00072E41">
        <w:t>го</w:t>
      </w:r>
      <w:r w:rsidR="00072E41" w:rsidRPr="00C84B7C">
        <w:t xml:space="preserve"> сельско</w:t>
      </w:r>
      <w:r w:rsidR="00072E41">
        <w:t>го</w:t>
      </w:r>
      <w:r w:rsidR="00072E41" w:rsidRPr="00C84B7C">
        <w:t xml:space="preserve"> поселени</w:t>
      </w:r>
      <w:r w:rsidR="00072E41">
        <w:t>я</w:t>
      </w:r>
      <w:r w:rsidR="00072E41" w:rsidRPr="00C84B7C">
        <w:t xml:space="preserve"> Белореченского района</w:t>
      </w:r>
      <w:r w:rsidR="00072E41">
        <w:t xml:space="preserve"> </w:t>
      </w:r>
      <w:r>
        <w:t>инициатором</w:t>
      </w:r>
      <w:r>
        <w:rPr>
          <w:spacing w:val="-18"/>
        </w:rPr>
        <w:t xml:space="preserve"> </w:t>
      </w:r>
      <w:r>
        <w:t>демонтажа, в срок за один месяц до предполагаемой даты демонтажа.</w:t>
      </w:r>
    </w:p>
    <w:p w:rsidR="00317671" w:rsidRDefault="00DF4DCD">
      <w:pPr>
        <w:pStyle w:val="a3"/>
        <w:ind w:right="407" w:firstLine="540"/>
      </w:pPr>
      <w:r>
        <w:t>После</w:t>
      </w:r>
      <w:r>
        <w:rPr>
          <w:spacing w:val="-15"/>
        </w:rPr>
        <w:t xml:space="preserve"> </w:t>
      </w:r>
      <w:r>
        <w:t>завершения</w:t>
      </w:r>
      <w:r>
        <w:rPr>
          <w:spacing w:val="-15"/>
        </w:rPr>
        <w:t xml:space="preserve"> </w:t>
      </w:r>
      <w:r>
        <w:t>ремонтно-реставрационных</w:t>
      </w:r>
      <w:r>
        <w:rPr>
          <w:spacing w:val="-15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мемориальная</w:t>
      </w:r>
      <w:r>
        <w:rPr>
          <w:spacing w:val="-15"/>
        </w:rPr>
        <w:t xml:space="preserve"> </w:t>
      </w:r>
      <w:r>
        <w:t>доска или другой памятный знак устанавливаются на прежнем месте.</w:t>
      </w:r>
    </w:p>
    <w:p w:rsidR="00317671" w:rsidRDefault="00DF4DCD">
      <w:pPr>
        <w:pStyle w:val="a4"/>
        <w:numPr>
          <w:ilvl w:val="0"/>
          <w:numId w:val="5"/>
        </w:numPr>
        <w:tabs>
          <w:tab w:val="left" w:pos="917"/>
        </w:tabs>
        <w:ind w:left="100" w:firstLine="54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мемориальная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доска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</w:t>
      </w:r>
      <w:r>
        <w:rPr>
          <w:spacing w:val="-18"/>
          <w:sz w:val="28"/>
        </w:rPr>
        <w:t xml:space="preserve"> </w:t>
      </w:r>
      <w:r>
        <w:rPr>
          <w:sz w:val="28"/>
        </w:rPr>
        <w:t>взамен</w:t>
      </w:r>
      <w:r>
        <w:rPr>
          <w:spacing w:val="-17"/>
          <w:sz w:val="28"/>
        </w:rPr>
        <w:t xml:space="preserve"> </w:t>
      </w:r>
      <w:r>
        <w:rPr>
          <w:sz w:val="28"/>
        </w:rPr>
        <w:t>демонтированных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мемориальную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доску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памятный</w:t>
      </w:r>
      <w:r>
        <w:rPr>
          <w:spacing w:val="-18"/>
          <w:sz w:val="28"/>
        </w:rPr>
        <w:t xml:space="preserve"> </w:t>
      </w:r>
      <w:r>
        <w:rPr>
          <w:sz w:val="28"/>
        </w:rPr>
        <w:t>знак по тому же эскизному проекту.</w:t>
      </w:r>
    </w:p>
    <w:p w:rsidR="00317671" w:rsidRDefault="00DF4DCD" w:rsidP="00072E41">
      <w:pPr>
        <w:pStyle w:val="a4"/>
        <w:numPr>
          <w:ilvl w:val="0"/>
          <w:numId w:val="5"/>
        </w:numPr>
        <w:tabs>
          <w:tab w:val="left" w:pos="1012"/>
        </w:tabs>
        <w:ind w:left="100" w:firstLine="540"/>
      </w:pPr>
      <w:r>
        <w:rPr>
          <w:sz w:val="28"/>
        </w:rPr>
        <w:t>Полный демонтаж мемориальной доски, другого памятного знака осуществляется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5"/>
          <w:sz w:val="28"/>
        </w:rPr>
        <w:t xml:space="preserve"> </w:t>
      </w:r>
      <w:r w:rsidR="00072E41" w:rsidRPr="00C84B7C">
        <w:rPr>
          <w:sz w:val="28"/>
        </w:rPr>
        <w:t>Рязанско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сельско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поселени</w:t>
      </w:r>
      <w:r w:rsidR="00072E41">
        <w:rPr>
          <w:sz w:val="28"/>
        </w:rPr>
        <w:t>я</w:t>
      </w:r>
      <w:r w:rsidR="00072E41" w:rsidRPr="00C84B7C">
        <w:rPr>
          <w:sz w:val="28"/>
        </w:rPr>
        <w:t xml:space="preserve"> Белореченского района</w:t>
      </w:r>
      <w:r w:rsidRPr="00072E41">
        <w:rPr>
          <w:sz w:val="28"/>
          <w:szCs w:val="28"/>
        </w:rPr>
        <w:t>, принятого по инициативе администрации</w:t>
      </w:r>
      <w:r>
        <w:t xml:space="preserve"> </w:t>
      </w:r>
      <w:r w:rsidR="00072E41" w:rsidRPr="00C84B7C">
        <w:rPr>
          <w:sz w:val="28"/>
        </w:rPr>
        <w:t>Рязанско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сельско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поселени</w:t>
      </w:r>
      <w:r w:rsidR="00072E41">
        <w:rPr>
          <w:sz w:val="28"/>
        </w:rPr>
        <w:t>я</w:t>
      </w:r>
      <w:r w:rsidR="00072E41" w:rsidRPr="00C84B7C">
        <w:rPr>
          <w:sz w:val="28"/>
        </w:rPr>
        <w:t xml:space="preserve"> Белореченского района</w:t>
      </w:r>
      <w:r>
        <w:rPr>
          <w:spacing w:val="-10"/>
        </w:rPr>
        <w:t>.</w:t>
      </w:r>
    </w:p>
    <w:p w:rsidR="00317671" w:rsidRDefault="00DF4DCD">
      <w:pPr>
        <w:pStyle w:val="a4"/>
        <w:numPr>
          <w:ilvl w:val="0"/>
          <w:numId w:val="5"/>
        </w:numPr>
        <w:tabs>
          <w:tab w:val="left" w:pos="928"/>
        </w:tabs>
        <w:ind w:left="100" w:right="408" w:firstLine="540"/>
        <w:rPr>
          <w:sz w:val="28"/>
        </w:rPr>
      </w:pPr>
      <w:r>
        <w:rPr>
          <w:sz w:val="28"/>
        </w:rPr>
        <w:t>Финансирование работ по демонтажу мемориальной доски, памятного знака осуществляется за счет средств местного бюджета.</w:t>
      </w:r>
    </w:p>
    <w:p w:rsidR="00317671" w:rsidRDefault="00DF4DCD">
      <w:pPr>
        <w:pStyle w:val="a4"/>
        <w:numPr>
          <w:ilvl w:val="0"/>
          <w:numId w:val="5"/>
        </w:numPr>
        <w:tabs>
          <w:tab w:val="left" w:pos="1022"/>
          <w:tab w:val="left" w:pos="6386"/>
        </w:tabs>
        <w:ind w:left="100" w:firstLine="540"/>
        <w:rPr>
          <w:sz w:val="28"/>
        </w:rPr>
      </w:pPr>
      <w:r>
        <w:rPr>
          <w:sz w:val="28"/>
        </w:rPr>
        <w:t xml:space="preserve">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072E41" w:rsidRPr="00C84B7C">
        <w:rPr>
          <w:sz w:val="28"/>
        </w:rPr>
        <w:t>Рязанско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сельско</w:t>
      </w:r>
      <w:r w:rsidR="00072E41">
        <w:rPr>
          <w:sz w:val="28"/>
        </w:rPr>
        <w:t>го</w:t>
      </w:r>
      <w:r w:rsidR="00072E41" w:rsidRPr="00C84B7C">
        <w:rPr>
          <w:sz w:val="28"/>
        </w:rPr>
        <w:t xml:space="preserve"> поселени</w:t>
      </w:r>
      <w:r w:rsidR="00072E41">
        <w:rPr>
          <w:sz w:val="28"/>
        </w:rPr>
        <w:t>я</w:t>
      </w:r>
      <w:r w:rsidR="00072E41" w:rsidRPr="00C84B7C">
        <w:rPr>
          <w:sz w:val="28"/>
        </w:rPr>
        <w:t xml:space="preserve"> Белореченского района</w:t>
      </w:r>
      <w:r>
        <w:rPr>
          <w:spacing w:val="-10"/>
          <w:sz w:val="28"/>
        </w:rPr>
        <w:t>.</w:t>
      </w:r>
    </w:p>
    <w:p w:rsidR="00317671" w:rsidRDefault="00DF4DCD">
      <w:pPr>
        <w:pStyle w:val="a4"/>
        <w:numPr>
          <w:ilvl w:val="0"/>
          <w:numId w:val="5"/>
        </w:numPr>
        <w:tabs>
          <w:tab w:val="left" w:pos="915"/>
        </w:tabs>
        <w:ind w:left="100" w:right="408" w:firstLine="540"/>
        <w:rPr>
          <w:sz w:val="28"/>
        </w:rPr>
      </w:pPr>
      <w:r>
        <w:rPr>
          <w:sz w:val="28"/>
        </w:rPr>
        <w:t>Демонтаж</w:t>
      </w:r>
      <w:r>
        <w:rPr>
          <w:spacing w:val="-9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9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досок,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знаков в целях информационно-рекламного оформления не допускается.</w:t>
      </w:r>
    </w:p>
    <w:p w:rsidR="00317671" w:rsidRDefault="00317671">
      <w:pPr>
        <w:pStyle w:val="a3"/>
        <w:ind w:left="0"/>
        <w:jc w:val="left"/>
      </w:pPr>
    </w:p>
    <w:p w:rsidR="00317671" w:rsidRDefault="00DF4DCD">
      <w:pPr>
        <w:pStyle w:val="1"/>
        <w:ind w:left="641" w:firstLine="0"/>
        <w:jc w:val="both"/>
      </w:pPr>
      <w:r>
        <w:t>Статья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317671" w:rsidRDefault="00317671">
      <w:pPr>
        <w:pStyle w:val="a3"/>
        <w:ind w:left="0"/>
        <w:jc w:val="left"/>
        <w:rPr>
          <w:b/>
        </w:rPr>
      </w:pPr>
    </w:p>
    <w:p w:rsidR="00317671" w:rsidRDefault="00DF4DCD">
      <w:pPr>
        <w:pStyle w:val="a4"/>
        <w:numPr>
          <w:ilvl w:val="0"/>
          <w:numId w:val="4"/>
        </w:numPr>
        <w:tabs>
          <w:tab w:val="left" w:pos="1019"/>
        </w:tabs>
        <w:ind w:left="100" w:right="406" w:firstLine="540"/>
        <w:rPr>
          <w:sz w:val="28"/>
        </w:rPr>
      </w:pPr>
      <w:r>
        <w:rPr>
          <w:sz w:val="28"/>
        </w:rPr>
        <w:t>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317671" w:rsidRDefault="00317671">
      <w:pPr>
        <w:pStyle w:val="a3"/>
        <w:spacing w:before="46"/>
        <w:ind w:left="0"/>
        <w:jc w:val="left"/>
        <w:rPr>
          <w:sz w:val="24"/>
        </w:rPr>
      </w:pPr>
    </w:p>
    <w:sectPr w:rsidR="00317671" w:rsidSect="00B90260">
      <w:pgSz w:w="11910" w:h="16840"/>
      <w:pgMar w:top="1020" w:right="440" w:bottom="280" w:left="160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BC" w:rsidRDefault="00654CBC">
      <w:r>
        <w:separator/>
      </w:r>
    </w:p>
  </w:endnote>
  <w:endnote w:type="continuationSeparator" w:id="0">
    <w:p w:rsidR="00654CBC" w:rsidRDefault="0065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BC" w:rsidRDefault="00654CBC">
      <w:r>
        <w:separator/>
      </w:r>
    </w:p>
  </w:footnote>
  <w:footnote w:type="continuationSeparator" w:id="0">
    <w:p w:rsidR="00654CBC" w:rsidRDefault="0065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71" w:rsidRDefault="00DF4DC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0960" behindDoc="1" locked="0" layoutInCell="1" allowOverlap="1">
              <wp:simplePos x="0" y="0"/>
              <wp:positionH relativeFrom="page">
                <wp:posOffset>3976839</wp:posOffset>
              </wp:positionH>
              <wp:positionV relativeFrom="page">
                <wp:posOffset>465760</wp:posOffset>
              </wp:positionV>
              <wp:extent cx="160020" cy="1651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7671" w:rsidRDefault="00DF4DCD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07E7E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313.15pt;margin-top:36.65pt;width:12.6pt;height:13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" filled="f" stroked="f">
              <v:path arrowok="t"/>
              <v:textbox inset="0,0,0,0">
                <w:txbxContent>
                  <w:p w:rsidR="00317671" w:rsidRDefault="00DF4DCD">
                    <w:pPr>
                      <w:spacing w:line="23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07E7E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0780"/>
    <w:multiLevelType w:val="hybridMultilevel"/>
    <w:tmpl w:val="CCAEAFA0"/>
    <w:lvl w:ilvl="0" w:tplc="40882DEE">
      <w:start w:val="1"/>
      <w:numFmt w:val="decimal"/>
      <w:lvlText w:val="%1."/>
      <w:lvlJc w:val="left"/>
      <w:pPr>
        <w:ind w:left="101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7C19D2">
      <w:numFmt w:val="bullet"/>
      <w:lvlText w:val="•"/>
      <w:lvlJc w:val="left"/>
      <w:pPr>
        <w:ind w:left="1076" w:hanging="296"/>
      </w:pPr>
      <w:rPr>
        <w:rFonts w:hint="default"/>
        <w:lang w:val="ru-RU" w:eastAsia="en-US" w:bidi="ar-SA"/>
      </w:rPr>
    </w:lvl>
    <w:lvl w:ilvl="2" w:tplc="CCDA7C8C">
      <w:numFmt w:val="bullet"/>
      <w:lvlText w:val="•"/>
      <w:lvlJc w:val="left"/>
      <w:pPr>
        <w:ind w:left="2053" w:hanging="296"/>
      </w:pPr>
      <w:rPr>
        <w:rFonts w:hint="default"/>
        <w:lang w:val="ru-RU" w:eastAsia="en-US" w:bidi="ar-SA"/>
      </w:rPr>
    </w:lvl>
    <w:lvl w:ilvl="3" w:tplc="72464F88">
      <w:numFmt w:val="bullet"/>
      <w:lvlText w:val="•"/>
      <w:lvlJc w:val="left"/>
      <w:pPr>
        <w:ind w:left="3029" w:hanging="296"/>
      </w:pPr>
      <w:rPr>
        <w:rFonts w:hint="default"/>
        <w:lang w:val="ru-RU" w:eastAsia="en-US" w:bidi="ar-SA"/>
      </w:rPr>
    </w:lvl>
    <w:lvl w:ilvl="4" w:tplc="A4560B18">
      <w:numFmt w:val="bullet"/>
      <w:lvlText w:val="•"/>
      <w:lvlJc w:val="left"/>
      <w:pPr>
        <w:ind w:left="4006" w:hanging="296"/>
      </w:pPr>
      <w:rPr>
        <w:rFonts w:hint="default"/>
        <w:lang w:val="ru-RU" w:eastAsia="en-US" w:bidi="ar-SA"/>
      </w:rPr>
    </w:lvl>
    <w:lvl w:ilvl="5" w:tplc="FE825CE0">
      <w:numFmt w:val="bullet"/>
      <w:lvlText w:val="•"/>
      <w:lvlJc w:val="left"/>
      <w:pPr>
        <w:ind w:left="4983" w:hanging="296"/>
      </w:pPr>
      <w:rPr>
        <w:rFonts w:hint="default"/>
        <w:lang w:val="ru-RU" w:eastAsia="en-US" w:bidi="ar-SA"/>
      </w:rPr>
    </w:lvl>
    <w:lvl w:ilvl="6" w:tplc="97401256">
      <w:numFmt w:val="bullet"/>
      <w:lvlText w:val="•"/>
      <w:lvlJc w:val="left"/>
      <w:pPr>
        <w:ind w:left="5959" w:hanging="296"/>
      </w:pPr>
      <w:rPr>
        <w:rFonts w:hint="default"/>
        <w:lang w:val="ru-RU" w:eastAsia="en-US" w:bidi="ar-SA"/>
      </w:rPr>
    </w:lvl>
    <w:lvl w:ilvl="7" w:tplc="CCF451EC">
      <w:numFmt w:val="bullet"/>
      <w:lvlText w:val="•"/>
      <w:lvlJc w:val="left"/>
      <w:pPr>
        <w:ind w:left="6936" w:hanging="296"/>
      </w:pPr>
      <w:rPr>
        <w:rFonts w:hint="default"/>
        <w:lang w:val="ru-RU" w:eastAsia="en-US" w:bidi="ar-SA"/>
      </w:rPr>
    </w:lvl>
    <w:lvl w:ilvl="8" w:tplc="5DB6A5D0">
      <w:numFmt w:val="bullet"/>
      <w:lvlText w:val="•"/>
      <w:lvlJc w:val="left"/>
      <w:pPr>
        <w:ind w:left="7912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1CB16C09"/>
    <w:multiLevelType w:val="hybridMultilevel"/>
    <w:tmpl w:val="A1EA0D16"/>
    <w:lvl w:ilvl="0" w:tplc="5A3C03D2">
      <w:start w:val="1"/>
      <w:numFmt w:val="decimal"/>
      <w:lvlText w:val="%1."/>
      <w:lvlJc w:val="left"/>
      <w:pPr>
        <w:ind w:left="10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B882DE">
      <w:numFmt w:val="bullet"/>
      <w:lvlText w:val="•"/>
      <w:lvlJc w:val="left"/>
      <w:pPr>
        <w:ind w:left="1076" w:hanging="506"/>
      </w:pPr>
      <w:rPr>
        <w:rFonts w:hint="default"/>
        <w:lang w:val="ru-RU" w:eastAsia="en-US" w:bidi="ar-SA"/>
      </w:rPr>
    </w:lvl>
    <w:lvl w:ilvl="2" w:tplc="0380843E">
      <w:numFmt w:val="bullet"/>
      <w:lvlText w:val="•"/>
      <w:lvlJc w:val="left"/>
      <w:pPr>
        <w:ind w:left="2053" w:hanging="506"/>
      </w:pPr>
      <w:rPr>
        <w:rFonts w:hint="default"/>
        <w:lang w:val="ru-RU" w:eastAsia="en-US" w:bidi="ar-SA"/>
      </w:rPr>
    </w:lvl>
    <w:lvl w:ilvl="3" w:tplc="CBBEC0C4">
      <w:numFmt w:val="bullet"/>
      <w:lvlText w:val="•"/>
      <w:lvlJc w:val="left"/>
      <w:pPr>
        <w:ind w:left="3029" w:hanging="506"/>
      </w:pPr>
      <w:rPr>
        <w:rFonts w:hint="default"/>
        <w:lang w:val="ru-RU" w:eastAsia="en-US" w:bidi="ar-SA"/>
      </w:rPr>
    </w:lvl>
    <w:lvl w:ilvl="4" w:tplc="905CBF34">
      <w:numFmt w:val="bullet"/>
      <w:lvlText w:val="•"/>
      <w:lvlJc w:val="left"/>
      <w:pPr>
        <w:ind w:left="4006" w:hanging="506"/>
      </w:pPr>
      <w:rPr>
        <w:rFonts w:hint="default"/>
        <w:lang w:val="ru-RU" w:eastAsia="en-US" w:bidi="ar-SA"/>
      </w:rPr>
    </w:lvl>
    <w:lvl w:ilvl="5" w:tplc="E4A2A68E">
      <w:numFmt w:val="bullet"/>
      <w:lvlText w:val="•"/>
      <w:lvlJc w:val="left"/>
      <w:pPr>
        <w:ind w:left="4983" w:hanging="506"/>
      </w:pPr>
      <w:rPr>
        <w:rFonts w:hint="default"/>
        <w:lang w:val="ru-RU" w:eastAsia="en-US" w:bidi="ar-SA"/>
      </w:rPr>
    </w:lvl>
    <w:lvl w:ilvl="6" w:tplc="4462B9B8">
      <w:numFmt w:val="bullet"/>
      <w:lvlText w:val="•"/>
      <w:lvlJc w:val="left"/>
      <w:pPr>
        <w:ind w:left="5959" w:hanging="506"/>
      </w:pPr>
      <w:rPr>
        <w:rFonts w:hint="default"/>
        <w:lang w:val="ru-RU" w:eastAsia="en-US" w:bidi="ar-SA"/>
      </w:rPr>
    </w:lvl>
    <w:lvl w:ilvl="7" w:tplc="36CA4600">
      <w:numFmt w:val="bullet"/>
      <w:lvlText w:val="•"/>
      <w:lvlJc w:val="left"/>
      <w:pPr>
        <w:ind w:left="6936" w:hanging="506"/>
      </w:pPr>
      <w:rPr>
        <w:rFonts w:hint="default"/>
        <w:lang w:val="ru-RU" w:eastAsia="en-US" w:bidi="ar-SA"/>
      </w:rPr>
    </w:lvl>
    <w:lvl w:ilvl="8" w:tplc="DF208646">
      <w:numFmt w:val="bullet"/>
      <w:lvlText w:val="•"/>
      <w:lvlJc w:val="left"/>
      <w:pPr>
        <w:ind w:left="7912" w:hanging="506"/>
      </w:pPr>
      <w:rPr>
        <w:rFonts w:hint="default"/>
        <w:lang w:val="ru-RU" w:eastAsia="en-US" w:bidi="ar-SA"/>
      </w:rPr>
    </w:lvl>
  </w:abstractNum>
  <w:abstractNum w:abstractNumId="2" w15:restartNumberingAfterBreak="0">
    <w:nsid w:val="2845254C"/>
    <w:multiLevelType w:val="hybridMultilevel"/>
    <w:tmpl w:val="1F6AA9C2"/>
    <w:lvl w:ilvl="0" w:tplc="1A129754">
      <w:start w:val="1"/>
      <w:numFmt w:val="decimal"/>
      <w:lvlText w:val="%1)"/>
      <w:lvlJc w:val="left"/>
      <w:pPr>
        <w:ind w:left="10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486936">
      <w:numFmt w:val="bullet"/>
      <w:lvlText w:val="•"/>
      <w:lvlJc w:val="left"/>
      <w:pPr>
        <w:ind w:left="1076" w:hanging="368"/>
      </w:pPr>
      <w:rPr>
        <w:rFonts w:hint="default"/>
        <w:lang w:val="ru-RU" w:eastAsia="en-US" w:bidi="ar-SA"/>
      </w:rPr>
    </w:lvl>
    <w:lvl w:ilvl="2" w:tplc="AA8A0F38">
      <w:numFmt w:val="bullet"/>
      <w:lvlText w:val="•"/>
      <w:lvlJc w:val="left"/>
      <w:pPr>
        <w:ind w:left="2053" w:hanging="368"/>
      </w:pPr>
      <w:rPr>
        <w:rFonts w:hint="default"/>
        <w:lang w:val="ru-RU" w:eastAsia="en-US" w:bidi="ar-SA"/>
      </w:rPr>
    </w:lvl>
    <w:lvl w:ilvl="3" w:tplc="481A7C90">
      <w:numFmt w:val="bullet"/>
      <w:lvlText w:val="•"/>
      <w:lvlJc w:val="left"/>
      <w:pPr>
        <w:ind w:left="3029" w:hanging="368"/>
      </w:pPr>
      <w:rPr>
        <w:rFonts w:hint="default"/>
        <w:lang w:val="ru-RU" w:eastAsia="en-US" w:bidi="ar-SA"/>
      </w:rPr>
    </w:lvl>
    <w:lvl w:ilvl="4" w:tplc="2788F078">
      <w:numFmt w:val="bullet"/>
      <w:lvlText w:val="•"/>
      <w:lvlJc w:val="left"/>
      <w:pPr>
        <w:ind w:left="4006" w:hanging="368"/>
      </w:pPr>
      <w:rPr>
        <w:rFonts w:hint="default"/>
        <w:lang w:val="ru-RU" w:eastAsia="en-US" w:bidi="ar-SA"/>
      </w:rPr>
    </w:lvl>
    <w:lvl w:ilvl="5" w:tplc="ED46319A">
      <w:numFmt w:val="bullet"/>
      <w:lvlText w:val="•"/>
      <w:lvlJc w:val="left"/>
      <w:pPr>
        <w:ind w:left="4983" w:hanging="368"/>
      </w:pPr>
      <w:rPr>
        <w:rFonts w:hint="default"/>
        <w:lang w:val="ru-RU" w:eastAsia="en-US" w:bidi="ar-SA"/>
      </w:rPr>
    </w:lvl>
    <w:lvl w:ilvl="6" w:tplc="4D4CC7BE">
      <w:numFmt w:val="bullet"/>
      <w:lvlText w:val="•"/>
      <w:lvlJc w:val="left"/>
      <w:pPr>
        <w:ind w:left="5959" w:hanging="368"/>
      </w:pPr>
      <w:rPr>
        <w:rFonts w:hint="default"/>
        <w:lang w:val="ru-RU" w:eastAsia="en-US" w:bidi="ar-SA"/>
      </w:rPr>
    </w:lvl>
    <w:lvl w:ilvl="7" w:tplc="4F26FC40">
      <w:numFmt w:val="bullet"/>
      <w:lvlText w:val="•"/>
      <w:lvlJc w:val="left"/>
      <w:pPr>
        <w:ind w:left="6936" w:hanging="368"/>
      </w:pPr>
      <w:rPr>
        <w:rFonts w:hint="default"/>
        <w:lang w:val="ru-RU" w:eastAsia="en-US" w:bidi="ar-SA"/>
      </w:rPr>
    </w:lvl>
    <w:lvl w:ilvl="8" w:tplc="B2CCC49A">
      <w:numFmt w:val="bullet"/>
      <w:lvlText w:val="•"/>
      <w:lvlJc w:val="left"/>
      <w:pPr>
        <w:ind w:left="7912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29DA4267"/>
    <w:multiLevelType w:val="hybridMultilevel"/>
    <w:tmpl w:val="44BA252A"/>
    <w:lvl w:ilvl="0" w:tplc="0680B190">
      <w:start w:val="1"/>
      <w:numFmt w:val="decimal"/>
      <w:lvlText w:val="%1."/>
      <w:lvlJc w:val="left"/>
      <w:pPr>
        <w:ind w:left="101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D04492">
      <w:start w:val="1"/>
      <w:numFmt w:val="decimal"/>
      <w:lvlText w:val="%2)"/>
      <w:lvlJc w:val="left"/>
      <w:pPr>
        <w:ind w:left="10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C6993E">
      <w:numFmt w:val="bullet"/>
      <w:lvlText w:val="-"/>
      <w:lvlJc w:val="left"/>
      <w:pPr>
        <w:ind w:left="101" w:hanging="3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556585C">
      <w:numFmt w:val="bullet"/>
      <w:lvlText w:val="•"/>
      <w:lvlJc w:val="left"/>
      <w:pPr>
        <w:ind w:left="3029" w:hanging="388"/>
      </w:pPr>
      <w:rPr>
        <w:rFonts w:hint="default"/>
        <w:lang w:val="ru-RU" w:eastAsia="en-US" w:bidi="ar-SA"/>
      </w:rPr>
    </w:lvl>
    <w:lvl w:ilvl="4" w:tplc="34D681DA">
      <w:numFmt w:val="bullet"/>
      <w:lvlText w:val="•"/>
      <w:lvlJc w:val="left"/>
      <w:pPr>
        <w:ind w:left="4006" w:hanging="388"/>
      </w:pPr>
      <w:rPr>
        <w:rFonts w:hint="default"/>
        <w:lang w:val="ru-RU" w:eastAsia="en-US" w:bidi="ar-SA"/>
      </w:rPr>
    </w:lvl>
    <w:lvl w:ilvl="5" w:tplc="F35CC7EA">
      <w:numFmt w:val="bullet"/>
      <w:lvlText w:val="•"/>
      <w:lvlJc w:val="left"/>
      <w:pPr>
        <w:ind w:left="4983" w:hanging="388"/>
      </w:pPr>
      <w:rPr>
        <w:rFonts w:hint="default"/>
        <w:lang w:val="ru-RU" w:eastAsia="en-US" w:bidi="ar-SA"/>
      </w:rPr>
    </w:lvl>
    <w:lvl w:ilvl="6" w:tplc="E7CAC678">
      <w:numFmt w:val="bullet"/>
      <w:lvlText w:val="•"/>
      <w:lvlJc w:val="left"/>
      <w:pPr>
        <w:ind w:left="5959" w:hanging="388"/>
      </w:pPr>
      <w:rPr>
        <w:rFonts w:hint="default"/>
        <w:lang w:val="ru-RU" w:eastAsia="en-US" w:bidi="ar-SA"/>
      </w:rPr>
    </w:lvl>
    <w:lvl w:ilvl="7" w:tplc="8FECDDEE">
      <w:numFmt w:val="bullet"/>
      <w:lvlText w:val="•"/>
      <w:lvlJc w:val="left"/>
      <w:pPr>
        <w:ind w:left="6936" w:hanging="388"/>
      </w:pPr>
      <w:rPr>
        <w:rFonts w:hint="default"/>
        <w:lang w:val="ru-RU" w:eastAsia="en-US" w:bidi="ar-SA"/>
      </w:rPr>
    </w:lvl>
    <w:lvl w:ilvl="8" w:tplc="87FC6214">
      <w:numFmt w:val="bullet"/>
      <w:lvlText w:val="•"/>
      <w:lvlJc w:val="left"/>
      <w:pPr>
        <w:ind w:left="7912" w:hanging="388"/>
      </w:pPr>
      <w:rPr>
        <w:rFonts w:hint="default"/>
        <w:lang w:val="ru-RU" w:eastAsia="en-US" w:bidi="ar-SA"/>
      </w:rPr>
    </w:lvl>
  </w:abstractNum>
  <w:abstractNum w:abstractNumId="4" w15:restartNumberingAfterBreak="0">
    <w:nsid w:val="31EE3064"/>
    <w:multiLevelType w:val="hybridMultilevel"/>
    <w:tmpl w:val="71706C0C"/>
    <w:lvl w:ilvl="0" w:tplc="8D240290">
      <w:start w:val="1"/>
      <w:numFmt w:val="decimal"/>
      <w:lvlText w:val="%1."/>
      <w:lvlJc w:val="left"/>
      <w:pPr>
        <w:ind w:left="101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98A072">
      <w:start w:val="1"/>
      <w:numFmt w:val="decimal"/>
      <w:lvlText w:val="%2)"/>
      <w:lvlJc w:val="left"/>
      <w:pPr>
        <w:ind w:left="10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BE638A">
      <w:numFmt w:val="bullet"/>
      <w:lvlText w:val="•"/>
      <w:lvlJc w:val="left"/>
      <w:pPr>
        <w:ind w:left="2053" w:hanging="313"/>
      </w:pPr>
      <w:rPr>
        <w:rFonts w:hint="default"/>
        <w:lang w:val="ru-RU" w:eastAsia="en-US" w:bidi="ar-SA"/>
      </w:rPr>
    </w:lvl>
    <w:lvl w:ilvl="3" w:tplc="380CA204">
      <w:numFmt w:val="bullet"/>
      <w:lvlText w:val="•"/>
      <w:lvlJc w:val="left"/>
      <w:pPr>
        <w:ind w:left="3029" w:hanging="313"/>
      </w:pPr>
      <w:rPr>
        <w:rFonts w:hint="default"/>
        <w:lang w:val="ru-RU" w:eastAsia="en-US" w:bidi="ar-SA"/>
      </w:rPr>
    </w:lvl>
    <w:lvl w:ilvl="4" w:tplc="DDA0D364">
      <w:numFmt w:val="bullet"/>
      <w:lvlText w:val="•"/>
      <w:lvlJc w:val="left"/>
      <w:pPr>
        <w:ind w:left="4006" w:hanging="313"/>
      </w:pPr>
      <w:rPr>
        <w:rFonts w:hint="default"/>
        <w:lang w:val="ru-RU" w:eastAsia="en-US" w:bidi="ar-SA"/>
      </w:rPr>
    </w:lvl>
    <w:lvl w:ilvl="5" w:tplc="2BF4AC46">
      <w:numFmt w:val="bullet"/>
      <w:lvlText w:val="•"/>
      <w:lvlJc w:val="left"/>
      <w:pPr>
        <w:ind w:left="4983" w:hanging="313"/>
      </w:pPr>
      <w:rPr>
        <w:rFonts w:hint="default"/>
        <w:lang w:val="ru-RU" w:eastAsia="en-US" w:bidi="ar-SA"/>
      </w:rPr>
    </w:lvl>
    <w:lvl w:ilvl="6" w:tplc="96269748">
      <w:numFmt w:val="bullet"/>
      <w:lvlText w:val="•"/>
      <w:lvlJc w:val="left"/>
      <w:pPr>
        <w:ind w:left="5959" w:hanging="313"/>
      </w:pPr>
      <w:rPr>
        <w:rFonts w:hint="default"/>
        <w:lang w:val="ru-RU" w:eastAsia="en-US" w:bidi="ar-SA"/>
      </w:rPr>
    </w:lvl>
    <w:lvl w:ilvl="7" w:tplc="3F446C26">
      <w:numFmt w:val="bullet"/>
      <w:lvlText w:val="•"/>
      <w:lvlJc w:val="left"/>
      <w:pPr>
        <w:ind w:left="6936" w:hanging="313"/>
      </w:pPr>
      <w:rPr>
        <w:rFonts w:hint="default"/>
        <w:lang w:val="ru-RU" w:eastAsia="en-US" w:bidi="ar-SA"/>
      </w:rPr>
    </w:lvl>
    <w:lvl w:ilvl="8" w:tplc="66F8A804">
      <w:numFmt w:val="bullet"/>
      <w:lvlText w:val="•"/>
      <w:lvlJc w:val="left"/>
      <w:pPr>
        <w:ind w:left="7912" w:hanging="313"/>
      </w:pPr>
      <w:rPr>
        <w:rFonts w:hint="default"/>
        <w:lang w:val="ru-RU" w:eastAsia="en-US" w:bidi="ar-SA"/>
      </w:rPr>
    </w:lvl>
  </w:abstractNum>
  <w:abstractNum w:abstractNumId="5" w15:restartNumberingAfterBreak="0">
    <w:nsid w:val="3C206903"/>
    <w:multiLevelType w:val="hybridMultilevel"/>
    <w:tmpl w:val="D73A6050"/>
    <w:lvl w:ilvl="0" w:tplc="6BD41D3E">
      <w:start w:val="1"/>
      <w:numFmt w:val="decimal"/>
      <w:lvlText w:val="%1."/>
      <w:lvlJc w:val="left"/>
      <w:pPr>
        <w:ind w:left="10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9CFEF8">
      <w:numFmt w:val="bullet"/>
      <w:lvlText w:val="•"/>
      <w:lvlJc w:val="left"/>
      <w:pPr>
        <w:ind w:left="1076" w:hanging="380"/>
      </w:pPr>
      <w:rPr>
        <w:rFonts w:hint="default"/>
        <w:lang w:val="ru-RU" w:eastAsia="en-US" w:bidi="ar-SA"/>
      </w:rPr>
    </w:lvl>
    <w:lvl w:ilvl="2" w:tplc="02F81F58">
      <w:numFmt w:val="bullet"/>
      <w:lvlText w:val="•"/>
      <w:lvlJc w:val="left"/>
      <w:pPr>
        <w:ind w:left="2053" w:hanging="380"/>
      </w:pPr>
      <w:rPr>
        <w:rFonts w:hint="default"/>
        <w:lang w:val="ru-RU" w:eastAsia="en-US" w:bidi="ar-SA"/>
      </w:rPr>
    </w:lvl>
    <w:lvl w:ilvl="3" w:tplc="E6A87AF2">
      <w:numFmt w:val="bullet"/>
      <w:lvlText w:val="•"/>
      <w:lvlJc w:val="left"/>
      <w:pPr>
        <w:ind w:left="3029" w:hanging="380"/>
      </w:pPr>
      <w:rPr>
        <w:rFonts w:hint="default"/>
        <w:lang w:val="ru-RU" w:eastAsia="en-US" w:bidi="ar-SA"/>
      </w:rPr>
    </w:lvl>
    <w:lvl w:ilvl="4" w:tplc="251E7B74">
      <w:numFmt w:val="bullet"/>
      <w:lvlText w:val="•"/>
      <w:lvlJc w:val="left"/>
      <w:pPr>
        <w:ind w:left="4006" w:hanging="380"/>
      </w:pPr>
      <w:rPr>
        <w:rFonts w:hint="default"/>
        <w:lang w:val="ru-RU" w:eastAsia="en-US" w:bidi="ar-SA"/>
      </w:rPr>
    </w:lvl>
    <w:lvl w:ilvl="5" w:tplc="B78AD436">
      <w:numFmt w:val="bullet"/>
      <w:lvlText w:val="•"/>
      <w:lvlJc w:val="left"/>
      <w:pPr>
        <w:ind w:left="4983" w:hanging="380"/>
      </w:pPr>
      <w:rPr>
        <w:rFonts w:hint="default"/>
        <w:lang w:val="ru-RU" w:eastAsia="en-US" w:bidi="ar-SA"/>
      </w:rPr>
    </w:lvl>
    <w:lvl w:ilvl="6" w:tplc="A0541DD6">
      <w:numFmt w:val="bullet"/>
      <w:lvlText w:val="•"/>
      <w:lvlJc w:val="left"/>
      <w:pPr>
        <w:ind w:left="5959" w:hanging="380"/>
      </w:pPr>
      <w:rPr>
        <w:rFonts w:hint="default"/>
        <w:lang w:val="ru-RU" w:eastAsia="en-US" w:bidi="ar-SA"/>
      </w:rPr>
    </w:lvl>
    <w:lvl w:ilvl="7" w:tplc="0D828562">
      <w:numFmt w:val="bullet"/>
      <w:lvlText w:val="•"/>
      <w:lvlJc w:val="left"/>
      <w:pPr>
        <w:ind w:left="6936" w:hanging="380"/>
      </w:pPr>
      <w:rPr>
        <w:rFonts w:hint="default"/>
        <w:lang w:val="ru-RU" w:eastAsia="en-US" w:bidi="ar-SA"/>
      </w:rPr>
    </w:lvl>
    <w:lvl w:ilvl="8" w:tplc="689CAAFA">
      <w:numFmt w:val="bullet"/>
      <w:lvlText w:val="•"/>
      <w:lvlJc w:val="left"/>
      <w:pPr>
        <w:ind w:left="7912" w:hanging="380"/>
      </w:pPr>
      <w:rPr>
        <w:rFonts w:hint="default"/>
        <w:lang w:val="ru-RU" w:eastAsia="en-US" w:bidi="ar-SA"/>
      </w:rPr>
    </w:lvl>
  </w:abstractNum>
  <w:abstractNum w:abstractNumId="6" w15:restartNumberingAfterBreak="0">
    <w:nsid w:val="4521547B"/>
    <w:multiLevelType w:val="hybridMultilevel"/>
    <w:tmpl w:val="85462DA6"/>
    <w:lvl w:ilvl="0" w:tplc="A1E8B5C8">
      <w:start w:val="1"/>
      <w:numFmt w:val="decimal"/>
      <w:lvlText w:val="%1."/>
      <w:lvlJc w:val="left"/>
      <w:pPr>
        <w:ind w:left="10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AE43B0">
      <w:numFmt w:val="bullet"/>
      <w:lvlText w:val="•"/>
      <w:lvlJc w:val="left"/>
      <w:pPr>
        <w:ind w:left="1076" w:hanging="269"/>
      </w:pPr>
      <w:rPr>
        <w:rFonts w:hint="default"/>
        <w:lang w:val="ru-RU" w:eastAsia="en-US" w:bidi="ar-SA"/>
      </w:rPr>
    </w:lvl>
    <w:lvl w:ilvl="2" w:tplc="2F2408E8">
      <w:numFmt w:val="bullet"/>
      <w:lvlText w:val="•"/>
      <w:lvlJc w:val="left"/>
      <w:pPr>
        <w:ind w:left="2053" w:hanging="269"/>
      </w:pPr>
      <w:rPr>
        <w:rFonts w:hint="default"/>
        <w:lang w:val="ru-RU" w:eastAsia="en-US" w:bidi="ar-SA"/>
      </w:rPr>
    </w:lvl>
    <w:lvl w:ilvl="3" w:tplc="F96EA2A0">
      <w:numFmt w:val="bullet"/>
      <w:lvlText w:val="•"/>
      <w:lvlJc w:val="left"/>
      <w:pPr>
        <w:ind w:left="3029" w:hanging="269"/>
      </w:pPr>
      <w:rPr>
        <w:rFonts w:hint="default"/>
        <w:lang w:val="ru-RU" w:eastAsia="en-US" w:bidi="ar-SA"/>
      </w:rPr>
    </w:lvl>
    <w:lvl w:ilvl="4" w:tplc="6BCE59AC">
      <w:numFmt w:val="bullet"/>
      <w:lvlText w:val="•"/>
      <w:lvlJc w:val="left"/>
      <w:pPr>
        <w:ind w:left="4006" w:hanging="269"/>
      </w:pPr>
      <w:rPr>
        <w:rFonts w:hint="default"/>
        <w:lang w:val="ru-RU" w:eastAsia="en-US" w:bidi="ar-SA"/>
      </w:rPr>
    </w:lvl>
    <w:lvl w:ilvl="5" w:tplc="6FB63A8E">
      <w:numFmt w:val="bullet"/>
      <w:lvlText w:val="•"/>
      <w:lvlJc w:val="left"/>
      <w:pPr>
        <w:ind w:left="4983" w:hanging="269"/>
      </w:pPr>
      <w:rPr>
        <w:rFonts w:hint="default"/>
        <w:lang w:val="ru-RU" w:eastAsia="en-US" w:bidi="ar-SA"/>
      </w:rPr>
    </w:lvl>
    <w:lvl w:ilvl="6" w:tplc="A3A8DA7C">
      <w:numFmt w:val="bullet"/>
      <w:lvlText w:val="•"/>
      <w:lvlJc w:val="left"/>
      <w:pPr>
        <w:ind w:left="5959" w:hanging="269"/>
      </w:pPr>
      <w:rPr>
        <w:rFonts w:hint="default"/>
        <w:lang w:val="ru-RU" w:eastAsia="en-US" w:bidi="ar-SA"/>
      </w:rPr>
    </w:lvl>
    <w:lvl w:ilvl="7" w:tplc="85048C90">
      <w:numFmt w:val="bullet"/>
      <w:lvlText w:val="•"/>
      <w:lvlJc w:val="left"/>
      <w:pPr>
        <w:ind w:left="6936" w:hanging="269"/>
      </w:pPr>
      <w:rPr>
        <w:rFonts w:hint="default"/>
        <w:lang w:val="ru-RU" w:eastAsia="en-US" w:bidi="ar-SA"/>
      </w:rPr>
    </w:lvl>
    <w:lvl w:ilvl="8" w:tplc="11BA8114">
      <w:numFmt w:val="bullet"/>
      <w:lvlText w:val="•"/>
      <w:lvlJc w:val="left"/>
      <w:pPr>
        <w:ind w:left="7912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5B7C7003"/>
    <w:multiLevelType w:val="hybridMultilevel"/>
    <w:tmpl w:val="F7A65B6E"/>
    <w:lvl w:ilvl="0" w:tplc="26086B5E">
      <w:start w:val="1"/>
      <w:numFmt w:val="decimal"/>
      <w:lvlText w:val="%1."/>
      <w:lvlJc w:val="left"/>
      <w:pPr>
        <w:ind w:left="101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C4DE76">
      <w:start w:val="1"/>
      <w:numFmt w:val="decimal"/>
      <w:lvlText w:val="%2)"/>
      <w:lvlJc w:val="left"/>
      <w:pPr>
        <w:ind w:left="101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334C7A6">
      <w:numFmt w:val="bullet"/>
      <w:lvlText w:val="•"/>
      <w:lvlJc w:val="left"/>
      <w:pPr>
        <w:ind w:left="2053" w:hanging="339"/>
      </w:pPr>
      <w:rPr>
        <w:rFonts w:hint="default"/>
        <w:lang w:val="ru-RU" w:eastAsia="en-US" w:bidi="ar-SA"/>
      </w:rPr>
    </w:lvl>
    <w:lvl w:ilvl="3" w:tplc="AF0850A8">
      <w:numFmt w:val="bullet"/>
      <w:lvlText w:val="•"/>
      <w:lvlJc w:val="left"/>
      <w:pPr>
        <w:ind w:left="3029" w:hanging="339"/>
      </w:pPr>
      <w:rPr>
        <w:rFonts w:hint="default"/>
        <w:lang w:val="ru-RU" w:eastAsia="en-US" w:bidi="ar-SA"/>
      </w:rPr>
    </w:lvl>
    <w:lvl w:ilvl="4" w:tplc="AA4CC252">
      <w:numFmt w:val="bullet"/>
      <w:lvlText w:val="•"/>
      <w:lvlJc w:val="left"/>
      <w:pPr>
        <w:ind w:left="4006" w:hanging="339"/>
      </w:pPr>
      <w:rPr>
        <w:rFonts w:hint="default"/>
        <w:lang w:val="ru-RU" w:eastAsia="en-US" w:bidi="ar-SA"/>
      </w:rPr>
    </w:lvl>
    <w:lvl w:ilvl="5" w:tplc="5DBEC64E">
      <w:numFmt w:val="bullet"/>
      <w:lvlText w:val="•"/>
      <w:lvlJc w:val="left"/>
      <w:pPr>
        <w:ind w:left="4983" w:hanging="339"/>
      </w:pPr>
      <w:rPr>
        <w:rFonts w:hint="default"/>
        <w:lang w:val="ru-RU" w:eastAsia="en-US" w:bidi="ar-SA"/>
      </w:rPr>
    </w:lvl>
    <w:lvl w:ilvl="6" w:tplc="1A187196">
      <w:numFmt w:val="bullet"/>
      <w:lvlText w:val="•"/>
      <w:lvlJc w:val="left"/>
      <w:pPr>
        <w:ind w:left="5959" w:hanging="339"/>
      </w:pPr>
      <w:rPr>
        <w:rFonts w:hint="default"/>
        <w:lang w:val="ru-RU" w:eastAsia="en-US" w:bidi="ar-SA"/>
      </w:rPr>
    </w:lvl>
    <w:lvl w:ilvl="7" w:tplc="20ACF0AE">
      <w:numFmt w:val="bullet"/>
      <w:lvlText w:val="•"/>
      <w:lvlJc w:val="left"/>
      <w:pPr>
        <w:ind w:left="6936" w:hanging="339"/>
      </w:pPr>
      <w:rPr>
        <w:rFonts w:hint="default"/>
        <w:lang w:val="ru-RU" w:eastAsia="en-US" w:bidi="ar-SA"/>
      </w:rPr>
    </w:lvl>
    <w:lvl w:ilvl="8" w:tplc="D16A5D3E">
      <w:numFmt w:val="bullet"/>
      <w:lvlText w:val="•"/>
      <w:lvlJc w:val="left"/>
      <w:pPr>
        <w:ind w:left="7912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5D74697C"/>
    <w:multiLevelType w:val="hybridMultilevel"/>
    <w:tmpl w:val="1CD8FD40"/>
    <w:lvl w:ilvl="0" w:tplc="2AB029C0">
      <w:start w:val="1"/>
      <w:numFmt w:val="decimal"/>
      <w:lvlText w:val="%1."/>
      <w:lvlJc w:val="left"/>
      <w:pPr>
        <w:ind w:left="92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F0DE98">
      <w:start w:val="1"/>
      <w:numFmt w:val="decimal"/>
      <w:lvlText w:val="%2)"/>
      <w:lvlJc w:val="left"/>
      <w:pPr>
        <w:ind w:left="101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C42518E">
      <w:numFmt w:val="bullet"/>
      <w:lvlText w:val="•"/>
      <w:lvlJc w:val="left"/>
      <w:pPr>
        <w:ind w:left="1914" w:hanging="314"/>
      </w:pPr>
      <w:rPr>
        <w:rFonts w:hint="default"/>
        <w:lang w:val="ru-RU" w:eastAsia="en-US" w:bidi="ar-SA"/>
      </w:rPr>
    </w:lvl>
    <w:lvl w:ilvl="3" w:tplc="3008299A">
      <w:numFmt w:val="bullet"/>
      <w:lvlText w:val="•"/>
      <w:lvlJc w:val="left"/>
      <w:pPr>
        <w:ind w:left="2908" w:hanging="314"/>
      </w:pPr>
      <w:rPr>
        <w:rFonts w:hint="default"/>
        <w:lang w:val="ru-RU" w:eastAsia="en-US" w:bidi="ar-SA"/>
      </w:rPr>
    </w:lvl>
    <w:lvl w:ilvl="4" w:tplc="54AA8BFE">
      <w:numFmt w:val="bullet"/>
      <w:lvlText w:val="•"/>
      <w:lvlJc w:val="left"/>
      <w:pPr>
        <w:ind w:left="3902" w:hanging="314"/>
      </w:pPr>
      <w:rPr>
        <w:rFonts w:hint="default"/>
        <w:lang w:val="ru-RU" w:eastAsia="en-US" w:bidi="ar-SA"/>
      </w:rPr>
    </w:lvl>
    <w:lvl w:ilvl="5" w:tplc="2C007364">
      <w:numFmt w:val="bullet"/>
      <w:lvlText w:val="•"/>
      <w:lvlJc w:val="left"/>
      <w:pPr>
        <w:ind w:left="4896" w:hanging="314"/>
      </w:pPr>
      <w:rPr>
        <w:rFonts w:hint="default"/>
        <w:lang w:val="ru-RU" w:eastAsia="en-US" w:bidi="ar-SA"/>
      </w:rPr>
    </w:lvl>
    <w:lvl w:ilvl="6" w:tplc="270C62AE">
      <w:numFmt w:val="bullet"/>
      <w:lvlText w:val="•"/>
      <w:lvlJc w:val="left"/>
      <w:pPr>
        <w:ind w:left="5890" w:hanging="314"/>
      </w:pPr>
      <w:rPr>
        <w:rFonts w:hint="default"/>
        <w:lang w:val="ru-RU" w:eastAsia="en-US" w:bidi="ar-SA"/>
      </w:rPr>
    </w:lvl>
    <w:lvl w:ilvl="7" w:tplc="3FAC3086">
      <w:numFmt w:val="bullet"/>
      <w:lvlText w:val="•"/>
      <w:lvlJc w:val="left"/>
      <w:pPr>
        <w:ind w:left="6884" w:hanging="314"/>
      </w:pPr>
      <w:rPr>
        <w:rFonts w:hint="default"/>
        <w:lang w:val="ru-RU" w:eastAsia="en-US" w:bidi="ar-SA"/>
      </w:rPr>
    </w:lvl>
    <w:lvl w:ilvl="8" w:tplc="F0826EB0">
      <w:numFmt w:val="bullet"/>
      <w:lvlText w:val="•"/>
      <w:lvlJc w:val="left"/>
      <w:pPr>
        <w:ind w:left="7878" w:hanging="314"/>
      </w:pPr>
      <w:rPr>
        <w:rFonts w:hint="default"/>
        <w:lang w:val="ru-RU" w:eastAsia="en-US" w:bidi="ar-SA"/>
      </w:rPr>
    </w:lvl>
  </w:abstractNum>
  <w:abstractNum w:abstractNumId="9" w15:restartNumberingAfterBreak="0">
    <w:nsid w:val="71AC1481"/>
    <w:multiLevelType w:val="hybridMultilevel"/>
    <w:tmpl w:val="AD66A4C8"/>
    <w:lvl w:ilvl="0" w:tplc="2E388A9E">
      <w:start w:val="1"/>
      <w:numFmt w:val="decimal"/>
      <w:lvlText w:val="%1."/>
      <w:lvlJc w:val="left"/>
      <w:pPr>
        <w:ind w:left="101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B27696">
      <w:numFmt w:val="bullet"/>
      <w:lvlText w:val="•"/>
      <w:lvlJc w:val="left"/>
      <w:pPr>
        <w:ind w:left="1076" w:hanging="352"/>
      </w:pPr>
      <w:rPr>
        <w:rFonts w:hint="default"/>
        <w:lang w:val="ru-RU" w:eastAsia="en-US" w:bidi="ar-SA"/>
      </w:rPr>
    </w:lvl>
    <w:lvl w:ilvl="2" w:tplc="C7743902">
      <w:numFmt w:val="bullet"/>
      <w:lvlText w:val="•"/>
      <w:lvlJc w:val="left"/>
      <w:pPr>
        <w:ind w:left="2053" w:hanging="352"/>
      </w:pPr>
      <w:rPr>
        <w:rFonts w:hint="default"/>
        <w:lang w:val="ru-RU" w:eastAsia="en-US" w:bidi="ar-SA"/>
      </w:rPr>
    </w:lvl>
    <w:lvl w:ilvl="3" w:tplc="68E46E8C">
      <w:numFmt w:val="bullet"/>
      <w:lvlText w:val="•"/>
      <w:lvlJc w:val="left"/>
      <w:pPr>
        <w:ind w:left="3029" w:hanging="352"/>
      </w:pPr>
      <w:rPr>
        <w:rFonts w:hint="default"/>
        <w:lang w:val="ru-RU" w:eastAsia="en-US" w:bidi="ar-SA"/>
      </w:rPr>
    </w:lvl>
    <w:lvl w:ilvl="4" w:tplc="8A64AD2C">
      <w:numFmt w:val="bullet"/>
      <w:lvlText w:val="•"/>
      <w:lvlJc w:val="left"/>
      <w:pPr>
        <w:ind w:left="4006" w:hanging="352"/>
      </w:pPr>
      <w:rPr>
        <w:rFonts w:hint="default"/>
        <w:lang w:val="ru-RU" w:eastAsia="en-US" w:bidi="ar-SA"/>
      </w:rPr>
    </w:lvl>
    <w:lvl w:ilvl="5" w:tplc="FD50B314">
      <w:numFmt w:val="bullet"/>
      <w:lvlText w:val="•"/>
      <w:lvlJc w:val="left"/>
      <w:pPr>
        <w:ind w:left="4983" w:hanging="352"/>
      </w:pPr>
      <w:rPr>
        <w:rFonts w:hint="default"/>
        <w:lang w:val="ru-RU" w:eastAsia="en-US" w:bidi="ar-SA"/>
      </w:rPr>
    </w:lvl>
    <w:lvl w:ilvl="6" w:tplc="A85AF4EC">
      <w:numFmt w:val="bullet"/>
      <w:lvlText w:val="•"/>
      <w:lvlJc w:val="left"/>
      <w:pPr>
        <w:ind w:left="5959" w:hanging="352"/>
      </w:pPr>
      <w:rPr>
        <w:rFonts w:hint="default"/>
        <w:lang w:val="ru-RU" w:eastAsia="en-US" w:bidi="ar-SA"/>
      </w:rPr>
    </w:lvl>
    <w:lvl w:ilvl="7" w:tplc="8C10E638">
      <w:numFmt w:val="bullet"/>
      <w:lvlText w:val="•"/>
      <w:lvlJc w:val="left"/>
      <w:pPr>
        <w:ind w:left="6936" w:hanging="352"/>
      </w:pPr>
      <w:rPr>
        <w:rFonts w:hint="default"/>
        <w:lang w:val="ru-RU" w:eastAsia="en-US" w:bidi="ar-SA"/>
      </w:rPr>
    </w:lvl>
    <w:lvl w:ilvl="8" w:tplc="95DA7B06">
      <w:numFmt w:val="bullet"/>
      <w:lvlText w:val="•"/>
      <w:lvlJc w:val="left"/>
      <w:pPr>
        <w:ind w:left="7912" w:hanging="352"/>
      </w:pPr>
      <w:rPr>
        <w:rFonts w:hint="default"/>
        <w:lang w:val="ru-RU" w:eastAsia="en-US" w:bidi="ar-SA"/>
      </w:rPr>
    </w:lvl>
  </w:abstractNum>
  <w:abstractNum w:abstractNumId="10" w15:restartNumberingAfterBreak="0">
    <w:nsid w:val="72654C5F"/>
    <w:multiLevelType w:val="multilevel"/>
    <w:tmpl w:val="B978DC8C"/>
    <w:lvl w:ilvl="0">
      <w:start w:val="1"/>
      <w:numFmt w:val="decimal"/>
      <w:lvlText w:val="%1."/>
      <w:lvlJc w:val="left"/>
      <w:pPr>
        <w:ind w:left="10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19"/>
      </w:pPr>
      <w:rPr>
        <w:rFonts w:hint="default"/>
        <w:lang w:val="ru-RU" w:eastAsia="en-US" w:bidi="ar-SA"/>
      </w:rPr>
    </w:lvl>
  </w:abstractNum>
  <w:abstractNum w:abstractNumId="11" w15:restartNumberingAfterBreak="0">
    <w:nsid w:val="74471E9F"/>
    <w:multiLevelType w:val="hybridMultilevel"/>
    <w:tmpl w:val="C9DA57F8"/>
    <w:lvl w:ilvl="0" w:tplc="60D8ABC0">
      <w:start w:val="1"/>
      <w:numFmt w:val="decimal"/>
      <w:lvlText w:val="%1)"/>
      <w:lvlJc w:val="left"/>
      <w:pPr>
        <w:ind w:left="10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A2B868">
      <w:numFmt w:val="bullet"/>
      <w:lvlText w:val="•"/>
      <w:lvlJc w:val="left"/>
      <w:pPr>
        <w:ind w:left="1076" w:hanging="312"/>
      </w:pPr>
      <w:rPr>
        <w:rFonts w:hint="default"/>
        <w:lang w:val="ru-RU" w:eastAsia="en-US" w:bidi="ar-SA"/>
      </w:rPr>
    </w:lvl>
    <w:lvl w:ilvl="2" w:tplc="F1F03706">
      <w:numFmt w:val="bullet"/>
      <w:lvlText w:val="•"/>
      <w:lvlJc w:val="left"/>
      <w:pPr>
        <w:ind w:left="2053" w:hanging="312"/>
      </w:pPr>
      <w:rPr>
        <w:rFonts w:hint="default"/>
        <w:lang w:val="ru-RU" w:eastAsia="en-US" w:bidi="ar-SA"/>
      </w:rPr>
    </w:lvl>
    <w:lvl w:ilvl="3" w:tplc="48323432">
      <w:numFmt w:val="bullet"/>
      <w:lvlText w:val="•"/>
      <w:lvlJc w:val="left"/>
      <w:pPr>
        <w:ind w:left="3029" w:hanging="312"/>
      </w:pPr>
      <w:rPr>
        <w:rFonts w:hint="default"/>
        <w:lang w:val="ru-RU" w:eastAsia="en-US" w:bidi="ar-SA"/>
      </w:rPr>
    </w:lvl>
    <w:lvl w:ilvl="4" w:tplc="F2A40A2E">
      <w:numFmt w:val="bullet"/>
      <w:lvlText w:val="•"/>
      <w:lvlJc w:val="left"/>
      <w:pPr>
        <w:ind w:left="4006" w:hanging="312"/>
      </w:pPr>
      <w:rPr>
        <w:rFonts w:hint="default"/>
        <w:lang w:val="ru-RU" w:eastAsia="en-US" w:bidi="ar-SA"/>
      </w:rPr>
    </w:lvl>
    <w:lvl w:ilvl="5" w:tplc="C4B876E8">
      <w:numFmt w:val="bullet"/>
      <w:lvlText w:val="•"/>
      <w:lvlJc w:val="left"/>
      <w:pPr>
        <w:ind w:left="4983" w:hanging="312"/>
      </w:pPr>
      <w:rPr>
        <w:rFonts w:hint="default"/>
        <w:lang w:val="ru-RU" w:eastAsia="en-US" w:bidi="ar-SA"/>
      </w:rPr>
    </w:lvl>
    <w:lvl w:ilvl="6" w:tplc="0B2CD368">
      <w:numFmt w:val="bullet"/>
      <w:lvlText w:val="•"/>
      <w:lvlJc w:val="left"/>
      <w:pPr>
        <w:ind w:left="5959" w:hanging="312"/>
      </w:pPr>
      <w:rPr>
        <w:rFonts w:hint="default"/>
        <w:lang w:val="ru-RU" w:eastAsia="en-US" w:bidi="ar-SA"/>
      </w:rPr>
    </w:lvl>
    <w:lvl w:ilvl="7" w:tplc="C1848596">
      <w:numFmt w:val="bullet"/>
      <w:lvlText w:val="•"/>
      <w:lvlJc w:val="left"/>
      <w:pPr>
        <w:ind w:left="6936" w:hanging="312"/>
      </w:pPr>
      <w:rPr>
        <w:rFonts w:hint="default"/>
        <w:lang w:val="ru-RU" w:eastAsia="en-US" w:bidi="ar-SA"/>
      </w:rPr>
    </w:lvl>
    <w:lvl w:ilvl="8" w:tplc="53F2D7B8">
      <w:numFmt w:val="bullet"/>
      <w:lvlText w:val="•"/>
      <w:lvlJc w:val="left"/>
      <w:pPr>
        <w:ind w:left="7912" w:hanging="3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71"/>
    <w:rsid w:val="00072E41"/>
    <w:rsid w:val="0008362E"/>
    <w:rsid w:val="0031363F"/>
    <w:rsid w:val="00317671"/>
    <w:rsid w:val="00407E7E"/>
    <w:rsid w:val="00654CBC"/>
    <w:rsid w:val="00B90260"/>
    <w:rsid w:val="00C84B7C"/>
    <w:rsid w:val="00D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2FD3"/>
  <w15:docId w15:val="{88468E18-A19C-45CD-A12C-46A86492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 w:firstLine="5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right="407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6656F-CE51-4067-99D6-127FE59F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2023-12-26T12:35:00Z</dcterms:created>
  <dcterms:modified xsi:type="dcterms:W3CDTF">2023-12-26T12:35:00Z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2023-12-26T00:00:00Z</vt:filetime>
  </property>
  <property fmtid="{D5CDD505-2E9C-101B-9397-08002B2CF9AE}" pid="5" name="Producer">
    <vt:lpwstr>3-Heights(TM) PDF Security Shell 4.8.25.2 (http://www.pdf-tools.com)</vt:lpwstr>
  </property>
</Properties>
</file>