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D93B1E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62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887E4B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от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D93B1E" w:rsidRPr="00887E4B">
        <w:rPr>
          <w:rFonts w:ascii="Times New Roman" w:hAnsi="Times New Roman" w:cs="Times New Roman"/>
          <w:color w:val="0070C0"/>
          <w:sz w:val="28"/>
          <w:szCs w:val="28"/>
        </w:rPr>
        <w:t>24</w:t>
      </w:r>
      <w:r w:rsidR="00120573" w:rsidRPr="00887E4B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D93B1E" w:rsidRPr="00887E4B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C014AA" w:rsidRPr="00887E4B">
        <w:rPr>
          <w:rFonts w:ascii="Times New Roman" w:hAnsi="Times New Roman" w:cs="Times New Roman"/>
          <w:color w:val="0070C0"/>
          <w:sz w:val="28"/>
          <w:szCs w:val="28"/>
        </w:rPr>
        <w:t>0.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>2022</w:t>
      </w:r>
      <w:proofErr w:type="gramEnd"/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№ </w:t>
      </w:r>
      <w:r w:rsidR="00887E4B" w:rsidRPr="00887E4B">
        <w:rPr>
          <w:rFonts w:ascii="Times New Roman" w:hAnsi="Times New Roman" w:cs="Times New Roman"/>
          <w:color w:val="0070C0"/>
          <w:sz w:val="28"/>
          <w:szCs w:val="28"/>
        </w:rPr>
        <w:t>133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>
        <w:rPr>
          <w:rFonts w:ascii="Times New Roman" w:hAnsi="Times New Roman" w:cs="Times New Roman"/>
          <w:b/>
          <w:bCs/>
        </w:rPr>
        <w:t>района  на</w:t>
      </w:r>
      <w:proofErr w:type="gramEnd"/>
      <w:r>
        <w:rPr>
          <w:rFonts w:ascii="Times New Roman" w:hAnsi="Times New Roman" w:cs="Times New Roman"/>
          <w:b/>
          <w:bCs/>
        </w:rPr>
        <w:t xml:space="preserve">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5E5547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E5547">
        <w:rPr>
          <w:rFonts w:ascii="Times New Roman" w:hAnsi="Times New Roman"/>
          <w:sz w:val="27"/>
          <w:szCs w:val="27"/>
        </w:rPr>
        <w:t>«О краевом бюджете на 202</w:t>
      </w:r>
      <w:r w:rsidR="00AA6EBD" w:rsidRPr="005E5547">
        <w:rPr>
          <w:rFonts w:ascii="Times New Roman" w:hAnsi="Times New Roman"/>
          <w:sz w:val="27"/>
          <w:szCs w:val="27"/>
        </w:rPr>
        <w:t>2</w:t>
      </w:r>
      <w:r w:rsidRPr="005E5547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AA6EBD" w:rsidRPr="005E5547">
        <w:rPr>
          <w:rFonts w:ascii="Times New Roman" w:hAnsi="Times New Roman"/>
          <w:sz w:val="27"/>
          <w:szCs w:val="27"/>
        </w:rPr>
        <w:t>3</w:t>
      </w:r>
      <w:r w:rsidRPr="005E5547">
        <w:rPr>
          <w:rFonts w:ascii="Times New Roman" w:hAnsi="Times New Roman"/>
          <w:sz w:val="27"/>
          <w:szCs w:val="27"/>
        </w:rPr>
        <w:t xml:space="preserve"> и 202</w:t>
      </w:r>
      <w:r w:rsidR="00AA6EBD" w:rsidRPr="005E5547">
        <w:rPr>
          <w:rFonts w:ascii="Times New Roman" w:hAnsi="Times New Roman"/>
          <w:sz w:val="27"/>
          <w:szCs w:val="27"/>
        </w:rPr>
        <w:t>4</w:t>
      </w:r>
      <w:r w:rsidRPr="005E5547">
        <w:rPr>
          <w:rFonts w:ascii="Times New Roman" w:hAnsi="Times New Roman"/>
          <w:sz w:val="27"/>
          <w:szCs w:val="27"/>
        </w:rPr>
        <w:t xml:space="preserve"> годов», </w:t>
      </w:r>
      <w:r w:rsidRPr="005E5547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FC2995" w:rsidRPr="005E5547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№  97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«</w:t>
      </w:r>
      <w:r w:rsidRPr="005E5547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2022 год» следующие изменения:</w:t>
      </w:r>
    </w:p>
    <w:p w:rsidR="002A67BD" w:rsidRPr="005E5547" w:rsidRDefault="002A67BD" w:rsidP="002A67BD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«1. Утвердить основные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 Белореченского района  на 2022 год:</w:t>
      </w:r>
    </w:p>
    <w:p w:rsidR="002A67BD" w:rsidRPr="00050AF5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Pr="00050AF5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050AF5" w:rsidRPr="00050AF5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Pr="00050AF5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050AF5" w:rsidRPr="00050AF5">
        <w:rPr>
          <w:rFonts w:ascii="Times New Roman" w:hAnsi="Times New Roman" w:cs="Times New Roman"/>
          <w:color w:val="0070C0"/>
          <w:sz w:val="27"/>
          <w:szCs w:val="27"/>
        </w:rPr>
        <w:t>0</w:t>
      </w:r>
      <w:r w:rsidR="00EE37AF" w:rsidRPr="00050AF5">
        <w:rPr>
          <w:rFonts w:ascii="Times New Roman" w:hAnsi="Times New Roman" w:cs="Times New Roman"/>
          <w:color w:val="0070C0"/>
          <w:sz w:val="27"/>
          <w:szCs w:val="27"/>
        </w:rPr>
        <w:t>07</w:t>
      </w:r>
      <w:r w:rsidRPr="00050AF5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EE37AF" w:rsidRPr="00050AF5">
        <w:rPr>
          <w:rFonts w:ascii="Times New Roman" w:hAnsi="Times New Roman" w:cs="Times New Roman"/>
          <w:color w:val="0070C0"/>
          <w:sz w:val="27"/>
          <w:szCs w:val="27"/>
        </w:rPr>
        <w:t>225</w:t>
      </w:r>
      <w:r w:rsidRPr="00050AF5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050AF5">
        <w:rPr>
          <w:rFonts w:ascii="Times New Roman" w:hAnsi="Times New Roman" w:cs="Times New Roman"/>
          <w:sz w:val="27"/>
          <w:szCs w:val="27"/>
        </w:rPr>
        <w:t>рублей;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50AF5">
        <w:rPr>
          <w:rFonts w:ascii="Times New Roman" w:hAnsi="Times New Roman" w:cs="Times New Roman"/>
          <w:sz w:val="27"/>
          <w:szCs w:val="27"/>
        </w:rPr>
        <w:t xml:space="preserve">2) общий объем расходов в сумме </w:t>
      </w:r>
      <w:bookmarkStart w:id="0" w:name="_GoBack"/>
      <w:r w:rsidRPr="00050AF5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050AF5" w:rsidRPr="00050AF5">
        <w:rPr>
          <w:rFonts w:ascii="Times New Roman" w:hAnsi="Times New Roman" w:cs="Times New Roman"/>
          <w:color w:val="0070C0"/>
          <w:sz w:val="27"/>
          <w:szCs w:val="27"/>
        </w:rPr>
        <w:t>4 8</w:t>
      </w:r>
      <w:r w:rsidR="00EE37AF" w:rsidRPr="00050AF5">
        <w:rPr>
          <w:rFonts w:ascii="Times New Roman" w:hAnsi="Times New Roman" w:cs="Times New Roman"/>
          <w:color w:val="0070C0"/>
          <w:sz w:val="27"/>
          <w:szCs w:val="27"/>
        </w:rPr>
        <w:t>94 675,74</w:t>
      </w:r>
      <w:r w:rsidRPr="00050AF5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bookmarkEnd w:id="0"/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270CAB" w:rsidRPr="005E5547" w:rsidRDefault="00270CAB" w:rsidP="00270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3) верхний предел муниципального внутреннего долга Рязанского сельского поселения Белореченского района на 1 января 2023 года в сумме 0,00 рублей, в том числе верхний предел долга по муниципальным гарантиям Рязанского сельского поселения Белореченского района в сумме 0,00 рублей;</w:t>
      </w:r>
    </w:p>
    <w:p w:rsidR="00270CAB" w:rsidRPr="005E5547" w:rsidRDefault="00270CAB" w:rsidP="00270CAB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4) дефицит (профицит) бюджета в сумме </w:t>
      </w:r>
      <w:r w:rsidRPr="005E5547">
        <w:rPr>
          <w:rFonts w:ascii="Times New Roman" w:hAnsi="Times New Roman"/>
          <w:color w:val="0070C0"/>
          <w:sz w:val="27"/>
          <w:szCs w:val="27"/>
        </w:rPr>
        <w:t>1</w:t>
      </w:r>
      <w:r w:rsidR="00722549" w:rsidRPr="005E5547">
        <w:rPr>
          <w:rFonts w:ascii="Times New Roman" w:hAnsi="Times New Roman"/>
          <w:color w:val="0070C0"/>
          <w:sz w:val="27"/>
          <w:szCs w:val="27"/>
        </w:rPr>
        <w:t> </w:t>
      </w:r>
      <w:r w:rsidRPr="005E5547">
        <w:rPr>
          <w:rFonts w:ascii="Times New Roman" w:hAnsi="Times New Roman"/>
          <w:color w:val="0070C0"/>
          <w:sz w:val="27"/>
          <w:szCs w:val="27"/>
        </w:rPr>
        <w:t>887</w:t>
      </w:r>
      <w:r w:rsidR="00722549" w:rsidRPr="005E5547">
        <w:rPr>
          <w:rFonts w:ascii="Times New Roman" w:hAnsi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/>
          <w:color w:val="0070C0"/>
          <w:sz w:val="27"/>
          <w:szCs w:val="27"/>
        </w:rPr>
        <w:t>450,74</w:t>
      </w:r>
      <w:r w:rsidRPr="005E5547">
        <w:rPr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270CAB" w:rsidRPr="005E5547" w:rsidRDefault="00270CAB" w:rsidP="00270CAB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2.Пункт 10 решения изложить в следующей редакции: </w:t>
      </w:r>
    </w:p>
    <w:p w:rsidR="00270CAB" w:rsidRPr="005E5547" w:rsidRDefault="00270CAB" w:rsidP="00270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«10. Утвердить в составе ведомственной структуры расходов бюджета Рязанского сельского поселения Белореченского района на 2022 год:</w:t>
      </w:r>
    </w:p>
    <w:p w:rsidR="00270CAB" w:rsidRPr="005E5547" w:rsidRDefault="00270CAB" w:rsidP="00270CAB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>845</w:t>
      </w:r>
      <w:r w:rsidR="00722549"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534,99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270CAB" w:rsidRPr="005E5547" w:rsidRDefault="00270CAB" w:rsidP="00270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lastRenderedPageBreak/>
        <w:t xml:space="preserve">2) размер резервного фонда администрации Рязанского сельского поселения Белореченского района в сумме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10 000,00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722549" w:rsidRPr="005E5547" w:rsidRDefault="00722549" w:rsidP="00722549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 3.Пункт 13 решения изложить в следующей редакции: </w:t>
      </w:r>
    </w:p>
    <w:p w:rsidR="00722549" w:rsidRPr="005E5547" w:rsidRDefault="00722549" w:rsidP="00722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«13. Утвердить объем бюджетных ассигнований дорожного фонда Рязанского сельского поселения Белореченского района на 2022 год в сумме </w:t>
      </w:r>
      <w:r w:rsidR="00050AF5">
        <w:rPr>
          <w:rFonts w:ascii="Times New Roman" w:hAnsi="Times New Roman" w:cs="Times New Roman"/>
          <w:color w:val="0070C0"/>
          <w:sz w:val="27"/>
          <w:szCs w:val="27"/>
        </w:rPr>
        <w:t>4134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404,74 </w:t>
      </w:r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270CAB" w:rsidRPr="005E5547" w:rsidRDefault="00270CAB" w:rsidP="00270CAB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5E5547">
        <w:rPr>
          <w:rFonts w:ascii="Times New Roman" w:hAnsi="Times New Roman"/>
          <w:sz w:val="27"/>
          <w:szCs w:val="27"/>
        </w:rPr>
        <w:t xml:space="preserve">          </w:t>
      </w:r>
      <w:r w:rsidR="00CD6525" w:rsidRPr="005E5547">
        <w:rPr>
          <w:rFonts w:ascii="Times New Roman" w:hAnsi="Times New Roman"/>
          <w:sz w:val="27"/>
          <w:szCs w:val="27"/>
        </w:rPr>
        <w:t xml:space="preserve"> </w:t>
      </w:r>
      <w:r w:rsidRPr="005E5547">
        <w:rPr>
          <w:rFonts w:ascii="Times New Roman" w:hAnsi="Times New Roman"/>
          <w:sz w:val="27"/>
          <w:szCs w:val="27"/>
        </w:rPr>
        <w:t xml:space="preserve">1.2. Направить остатки неиспользованных ассигнований по состоянию на 01.01.2022 средств в сумме </w:t>
      </w:r>
      <w:r w:rsidRPr="005E5547">
        <w:rPr>
          <w:rFonts w:ascii="Times New Roman" w:hAnsi="Times New Roman"/>
          <w:color w:val="0070C0"/>
          <w:sz w:val="27"/>
          <w:szCs w:val="27"/>
        </w:rPr>
        <w:t>427</w:t>
      </w:r>
      <w:r w:rsidR="00CD6525" w:rsidRPr="005E5547">
        <w:rPr>
          <w:rFonts w:ascii="Times New Roman" w:hAnsi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/>
          <w:color w:val="0070C0"/>
          <w:sz w:val="27"/>
          <w:szCs w:val="27"/>
        </w:rPr>
        <w:t>404,74</w:t>
      </w:r>
      <w:r w:rsidRPr="005E5547">
        <w:rPr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/>
          <w:sz w:val="27"/>
          <w:szCs w:val="27"/>
        </w:rPr>
        <w:t>рублей:</w:t>
      </w:r>
    </w:p>
    <w:p w:rsidR="00270CAB" w:rsidRPr="005E5547" w:rsidRDefault="00270CAB" w:rsidP="00270CAB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5E5547">
        <w:rPr>
          <w:rFonts w:ascii="Times New Roman" w:hAnsi="Times New Roman"/>
          <w:sz w:val="27"/>
          <w:szCs w:val="27"/>
        </w:rPr>
        <w:t xml:space="preserve">          - </w:t>
      </w:r>
      <w:proofErr w:type="gramStart"/>
      <w:r w:rsidRPr="005E5547">
        <w:rPr>
          <w:rFonts w:ascii="Times New Roman" w:hAnsi="Times New Roman"/>
          <w:sz w:val="27"/>
          <w:szCs w:val="27"/>
        </w:rPr>
        <w:t>на  код</w:t>
      </w:r>
      <w:proofErr w:type="gramEnd"/>
      <w:r w:rsidRPr="005E5547">
        <w:rPr>
          <w:rFonts w:ascii="Times New Roman" w:hAnsi="Times New Roman"/>
          <w:sz w:val="27"/>
          <w:szCs w:val="27"/>
        </w:rPr>
        <w:t xml:space="preserve"> раздела, подраздела 04  09 «Дорожное хозяйство (дорожные фонды)» на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код вида расходов 200 «Закупка товаров, работ и услуг для государственных (муниципальных) нужд»  в сумме  </w:t>
      </w:r>
      <w:r w:rsidRPr="005E5547">
        <w:rPr>
          <w:rFonts w:ascii="Times New Roman" w:hAnsi="Times New Roman"/>
          <w:color w:val="0070C0"/>
          <w:sz w:val="27"/>
          <w:szCs w:val="27"/>
        </w:rPr>
        <w:t>427</w:t>
      </w:r>
      <w:r w:rsidR="00552F84" w:rsidRPr="005E5547">
        <w:rPr>
          <w:rFonts w:ascii="Times New Roman" w:hAnsi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/>
          <w:color w:val="0070C0"/>
          <w:sz w:val="27"/>
          <w:szCs w:val="27"/>
        </w:rPr>
        <w:t>404,74</w:t>
      </w:r>
      <w:r w:rsidRPr="005E5547">
        <w:rPr>
          <w:rFonts w:ascii="Times New Roman" w:hAnsi="Times New Roman"/>
          <w:sz w:val="27"/>
          <w:szCs w:val="27"/>
        </w:rPr>
        <w:t xml:space="preserve"> рублей;</w:t>
      </w: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CD6525" w:rsidRPr="005E5547">
        <w:rPr>
          <w:rFonts w:ascii="Times New Roman" w:hAnsi="Times New Roman" w:cs="Times New Roman"/>
          <w:sz w:val="27"/>
          <w:szCs w:val="27"/>
        </w:rPr>
        <w:t>3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доходную часть бюджета на сумму </w:t>
      </w:r>
      <w:r w:rsidR="00050AF5">
        <w:rPr>
          <w:rFonts w:ascii="Times New Roman" w:hAnsi="Times New Roman" w:cs="Times New Roman"/>
          <w:color w:val="0070C0"/>
          <w:sz w:val="27"/>
          <w:szCs w:val="27"/>
        </w:rPr>
        <w:t>1 1</w:t>
      </w:r>
      <w:r w:rsidR="00CD6525"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24 665,00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4639D9" w:rsidRPr="005E5547" w:rsidRDefault="004639D9" w:rsidP="004639D9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E5547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коду доходов 182 1 05 03000 01 0000 110 «Единый сельскохозяйственный налог» в сумме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>1</w:t>
      </w:r>
      <w:r w:rsidR="00CD6525"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050AF5">
        <w:rPr>
          <w:rFonts w:ascii="Times New Roman" w:hAnsi="Times New Roman" w:cs="Times New Roman"/>
          <w:color w:val="0070C0"/>
          <w:sz w:val="27"/>
          <w:szCs w:val="27"/>
        </w:rPr>
        <w:t>1</w:t>
      </w:r>
      <w:r w:rsidR="00D20F5E" w:rsidRPr="005E5547">
        <w:rPr>
          <w:rFonts w:ascii="Times New Roman" w:hAnsi="Times New Roman" w:cs="Times New Roman"/>
          <w:color w:val="0070C0"/>
          <w:sz w:val="27"/>
          <w:szCs w:val="27"/>
        </w:rPr>
        <w:t>24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D20F5E" w:rsidRPr="005E5547">
        <w:rPr>
          <w:rFonts w:ascii="Times New Roman" w:hAnsi="Times New Roman" w:cs="Times New Roman"/>
          <w:color w:val="0070C0"/>
          <w:sz w:val="27"/>
          <w:szCs w:val="27"/>
        </w:rPr>
        <w:t>665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CD6525" w:rsidRPr="005E5547">
        <w:rPr>
          <w:rFonts w:ascii="Times New Roman" w:hAnsi="Times New Roman" w:cs="Times New Roman"/>
          <w:sz w:val="27"/>
          <w:szCs w:val="27"/>
        </w:rPr>
        <w:t>4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расходную часть бюджета на сумму </w:t>
      </w:r>
      <w:r w:rsidR="00050AF5">
        <w:rPr>
          <w:rFonts w:ascii="Times New Roman" w:hAnsi="Times New Roman" w:cs="Times New Roman"/>
          <w:color w:val="0070C0"/>
          <w:sz w:val="27"/>
          <w:szCs w:val="27"/>
        </w:rPr>
        <w:t>1 1</w:t>
      </w:r>
      <w:r w:rsidR="00CD6525"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24 665,00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4639D9" w:rsidRPr="005E5547" w:rsidRDefault="004639D9" w:rsidP="004639D9">
      <w:pPr>
        <w:tabs>
          <w:tab w:val="left" w:pos="54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5E5547">
        <w:rPr>
          <w:rFonts w:ascii="Times New Roman" w:hAnsi="Times New Roman"/>
          <w:sz w:val="27"/>
          <w:szCs w:val="27"/>
        </w:rPr>
        <w:t>по  коду</w:t>
      </w:r>
      <w:proofErr w:type="gramEnd"/>
      <w:r w:rsidRPr="005E5547">
        <w:rPr>
          <w:rFonts w:ascii="Times New Roman" w:hAnsi="Times New Roman"/>
          <w:sz w:val="27"/>
          <w:szCs w:val="27"/>
        </w:rPr>
        <w:t xml:space="preserve"> раздела, подраздела 01 </w:t>
      </w:r>
      <w:r w:rsidR="007D15C2" w:rsidRPr="005E5547">
        <w:rPr>
          <w:rFonts w:ascii="Times New Roman" w:hAnsi="Times New Roman"/>
          <w:sz w:val="27"/>
          <w:szCs w:val="27"/>
        </w:rPr>
        <w:t>02</w:t>
      </w:r>
      <w:r w:rsidRPr="005E5547">
        <w:rPr>
          <w:rFonts w:ascii="Times New Roman" w:hAnsi="Times New Roman"/>
          <w:sz w:val="27"/>
          <w:szCs w:val="27"/>
        </w:rPr>
        <w:t xml:space="preserve"> «</w:t>
      </w:r>
      <w:r w:rsidR="007D15C2" w:rsidRPr="005E5547">
        <w:rPr>
          <w:rFonts w:ascii="Times New Roman" w:hAnsi="Times New Roman"/>
          <w:sz w:val="27"/>
          <w:szCs w:val="27"/>
        </w:rPr>
        <w:t>Функционирование высшего должностного лица субъекта Российской Федерации и муниципального образования</w:t>
      </w:r>
      <w:r w:rsidRPr="005E5547">
        <w:rPr>
          <w:rFonts w:ascii="Times New Roman" w:hAnsi="Times New Roman"/>
          <w:sz w:val="27"/>
          <w:szCs w:val="27"/>
        </w:rPr>
        <w:t xml:space="preserve">» коду целевой статьи </w:t>
      </w:r>
      <w:r w:rsidR="007D15C2" w:rsidRPr="005E5547">
        <w:rPr>
          <w:rFonts w:ascii="Times New Roman" w:hAnsi="Times New Roman"/>
          <w:sz w:val="27"/>
          <w:szCs w:val="27"/>
        </w:rPr>
        <w:t xml:space="preserve">50.1.00.00190 </w:t>
      </w:r>
      <w:r w:rsidRPr="005E5547">
        <w:rPr>
          <w:rFonts w:ascii="Times New Roman" w:hAnsi="Times New Roman"/>
          <w:sz w:val="27"/>
          <w:szCs w:val="27"/>
        </w:rPr>
        <w:t>«</w:t>
      </w:r>
      <w:r w:rsidR="007D15C2" w:rsidRPr="005E5547">
        <w:rPr>
          <w:rFonts w:ascii="Times New Roman" w:hAnsi="Times New Roman"/>
          <w:sz w:val="27"/>
          <w:szCs w:val="27"/>
        </w:rPr>
        <w:t>Расходы на обеспечение функций органов местного самоуправления</w:t>
      </w:r>
      <w:r w:rsidRPr="005E5547">
        <w:rPr>
          <w:rFonts w:ascii="Times New Roman" w:hAnsi="Times New Roman"/>
          <w:sz w:val="27"/>
          <w:szCs w:val="27"/>
        </w:rPr>
        <w:t xml:space="preserve">»  </w:t>
      </w:r>
      <w:r w:rsidR="007D15C2" w:rsidRPr="005E5547">
        <w:rPr>
          <w:rFonts w:ascii="Times New Roman" w:hAnsi="Times New Roman" w:cs="Times New Roman"/>
          <w:sz w:val="27"/>
          <w:szCs w:val="27"/>
        </w:rPr>
        <w:t xml:space="preserve">коду вида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</w:t>
      </w:r>
      <w:r w:rsidRPr="005E5547">
        <w:rPr>
          <w:rFonts w:ascii="Times New Roman" w:hAnsi="Times New Roman"/>
          <w:sz w:val="27"/>
          <w:szCs w:val="27"/>
        </w:rPr>
        <w:t xml:space="preserve">на сумму  </w:t>
      </w:r>
      <w:r w:rsidR="007D15C2" w:rsidRPr="005E5547">
        <w:rPr>
          <w:rFonts w:ascii="Times New Roman" w:hAnsi="Times New Roman"/>
          <w:color w:val="0070C0"/>
          <w:sz w:val="27"/>
          <w:szCs w:val="27"/>
        </w:rPr>
        <w:t>10305,00</w:t>
      </w:r>
      <w:r w:rsidRPr="005E5547">
        <w:rPr>
          <w:rFonts w:ascii="Times New Roman" w:hAnsi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/>
          <w:sz w:val="27"/>
          <w:szCs w:val="27"/>
        </w:rPr>
        <w:t>рублей;</w:t>
      </w:r>
    </w:p>
    <w:p w:rsidR="007D15C2" w:rsidRPr="005E5547" w:rsidRDefault="007D15C2" w:rsidP="007D15C2">
      <w:pPr>
        <w:tabs>
          <w:tab w:val="left" w:pos="54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5E5547">
        <w:rPr>
          <w:rFonts w:ascii="Times New Roman" w:hAnsi="Times New Roman"/>
          <w:sz w:val="27"/>
          <w:szCs w:val="27"/>
        </w:rPr>
        <w:t>по  коду</w:t>
      </w:r>
      <w:proofErr w:type="gramEnd"/>
      <w:r w:rsidRPr="005E5547">
        <w:rPr>
          <w:rFonts w:ascii="Times New Roman" w:hAnsi="Times New Roman"/>
          <w:sz w:val="27"/>
          <w:szCs w:val="27"/>
        </w:rPr>
        <w:t xml:space="preserve"> раздела, подраздела 01 06 «Обеспечение деятельности финансовых, налоговых и таможенных органов и органов финансового (финансово-бюджетного) надзора» коду целевой статьи </w:t>
      </w:r>
      <w:r w:rsidR="00E82B1C" w:rsidRPr="005E5547">
        <w:rPr>
          <w:rFonts w:ascii="Times New Roman" w:hAnsi="Times New Roman"/>
          <w:sz w:val="27"/>
          <w:szCs w:val="27"/>
        </w:rPr>
        <w:t xml:space="preserve">99.0.00.25010 </w:t>
      </w:r>
      <w:r w:rsidRPr="005E5547">
        <w:rPr>
          <w:rFonts w:ascii="Times New Roman" w:hAnsi="Times New Roman"/>
          <w:sz w:val="27"/>
          <w:szCs w:val="27"/>
        </w:rPr>
        <w:t>«</w:t>
      </w:r>
      <w:r w:rsidR="00E82B1C" w:rsidRPr="005E5547">
        <w:rPr>
          <w:rFonts w:ascii="Times New Roman" w:hAnsi="Times New Roman"/>
          <w:sz w:val="27"/>
          <w:szCs w:val="27"/>
        </w:rPr>
        <w:t>Расходы на передачу полномочий из поселений</w:t>
      </w:r>
      <w:r w:rsidRPr="005E5547">
        <w:rPr>
          <w:rFonts w:ascii="Times New Roman" w:hAnsi="Times New Roman"/>
          <w:sz w:val="27"/>
          <w:szCs w:val="27"/>
        </w:rPr>
        <w:t xml:space="preserve">»  </w:t>
      </w:r>
      <w:r w:rsidRPr="005E5547">
        <w:rPr>
          <w:rFonts w:ascii="Times New Roman" w:hAnsi="Times New Roman" w:cs="Times New Roman"/>
          <w:sz w:val="27"/>
          <w:szCs w:val="27"/>
        </w:rPr>
        <w:t xml:space="preserve">коду вида расходов </w:t>
      </w:r>
      <w:r w:rsidR="00E82B1C" w:rsidRPr="005E5547">
        <w:rPr>
          <w:rFonts w:ascii="Times New Roman" w:hAnsi="Times New Roman" w:cs="Times New Roman"/>
          <w:sz w:val="27"/>
          <w:szCs w:val="27"/>
        </w:rPr>
        <w:t>5</w:t>
      </w:r>
      <w:r w:rsidRPr="005E5547">
        <w:rPr>
          <w:rFonts w:ascii="Times New Roman" w:hAnsi="Times New Roman" w:cs="Times New Roman"/>
          <w:sz w:val="27"/>
          <w:szCs w:val="27"/>
        </w:rPr>
        <w:t>00 «</w:t>
      </w:r>
      <w:r w:rsidR="00E82B1C" w:rsidRPr="005E5547">
        <w:rPr>
          <w:rFonts w:ascii="Times New Roman" w:hAnsi="Times New Roman" w:cs="Times New Roman"/>
          <w:sz w:val="27"/>
          <w:szCs w:val="27"/>
        </w:rPr>
        <w:t>Межбюджетные трансферты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</w:t>
      </w:r>
      <w:r w:rsidRPr="005E5547">
        <w:rPr>
          <w:rFonts w:ascii="Times New Roman" w:hAnsi="Times New Roman"/>
          <w:sz w:val="27"/>
          <w:szCs w:val="27"/>
        </w:rPr>
        <w:t xml:space="preserve">на сумму  </w:t>
      </w:r>
      <w:r w:rsidRPr="005E5547">
        <w:rPr>
          <w:rFonts w:ascii="Times New Roman" w:hAnsi="Times New Roman"/>
          <w:color w:val="0070C0"/>
          <w:sz w:val="27"/>
          <w:szCs w:val="27"/>
        </w:rPr>
        <w:t>1</w:t>
      </w:r>
      <w:r w:rsidR="00E82B1C" w:rsidRPr="005E5547">
        <w:rPr>
          <w:rFonts w:ascii="Times New Roman" w:hAnsi="Times New Roman"/>
          <w:color w:val="0070C0"/>
          <w:sz w:val="27"/>
          <w:szCs w:val="27"/>
        </w:rPr>
        <w:t>000</w:t>
      </w:r>
      <w:r w:rsidRPr="005E5547">
        <w:rPr>
          <w:rFonts w:ascii="Times New Roman" w:hAnsi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/>
          <w:sz w:val="27"/>
          <w:szCs w:val="27"/>
        </w:rPr>
        <w:t>рублей;</w:t>
      </w:r>
    </w:p>
    <w:p w:rsidR="00E82B1C" w:rsidRPr="005E5547" w:rsidRDefault="00E82B1C" w:rsidP="00E82B1C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01 13 «Другие общегосударственные вопросы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56.0.00.10030 «Материальные затраты главных распорядителей бюджетных средств», коду вида расходов 200 «Закупка товаров, работ и услуг для обеспечения государственных (муниципальных) нужд» на сумму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350000,00 </w:t>
      </w:r>
      <w:r w:rsidRPr="005E5547">
        <w:rPr>
          <w:rFonts w:ascii="Times New Roman" w:hAnsi="Times New Roman" w:cs="Times New Roman"/>
          <w:sz w:val="27"/>
          <w:szCs w:val="27"/>
        </w:rPr>
        <w:t xml:space="preserve">рублей и коду вида расходов 800 «Иные бюджетные ассигнования» на сумму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14300,00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552F84" w:rsidRPr="005E5547" w:rsidRDefault="00552F84" w:rsidP="00552F84">
      <w:pPr>
        <w:tabs>
          <w:tab w:val="left" w:pos="54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- по коду раздела, подраздела 01 13 «Другие общегосударственные вопросы», </w:t>
      </w:r>
      <w:r w:rsidRPr="005E5547">
        <w:rPr>
          <w:rFonts w:ascii="Times New Roman" w:hAnsi="Times New Roman"/>
          <w:sz w:val="27"/>
          <w:szCs w:val="27"/>
        </w:rPr>
        <w:t xml:space="preserve">коду целевой статьи 99.0.00.25010 «Расходы на передачу полномочий из </w:t>
      </w:r>
      <w:proofErr w:type="gramStart"/>
      <w:r w:rsidRPr="005E5547">
        <w:rPr>
          <w:rFonts w:ascii="Times New Roman" w:hAnsi="Times New Roman"/>
          <w:sz w:val="27"/>
          <w:szCs w:val="27"/>
        </w:rPr>
        <w:lastRenderedPageBreak/>
        <w:t xml:space="preserve">поселений»  </w:t>
      </w:r>
      <w:r w:rsidRPr="005E5547">
        <w:rPr>
          <w:rFonts w:ascii="Times New Roman" w:hAnsi="Times New Roman" w:cs="Times New Roman"/>
          <w:sz w:val="27"/>
          <w:szCs w:val="27"/>
        </w:rPr>
        <w:t>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вида расходов 500 «Межбюджетные трансферты» </w:t>
      </w:r>
      <w:r w:rsidRPr="005E5547">
        <w:rPr>
          <w:rFonts w:ascii="Times New Roman" w:hAnsi="Times New Roman"/>
          <w:sz w:val="27"/>
          <w:szCs w:val="27"/>
        </w:rPr>
        <w:t xml:space="preserve">на сумму  </w:t>
      </w:r>
      <w:r w:rsidRPr="005E5547">
        <w:rPr>
          <w:rFonts w:ascii="Times New Roman" w:hAnsi="Times New Roman"/>
          <w:color w:val="0070C0"/>
          <w:sz w:val="27"/>
          <w:szCs w:val="27"/>
        </w:rPr>
        <w:t xml:space="preserve">25000,00 </w:t>
      </w:r>
      <w:r w:rsidRPr="005E5547">
        <w:rPr>
          <w:rFonts w:ascii="Times New Roman" w:hAnsi="Times New Roman"/>
          <w:sz w:val="27"/>
          <w:szCs w:val="27"/>
        </w:rPr>
        <w:t>рублей;</w:t>
      </w:r>
    </w:p>
    <w:p w:rsidR="000C3FAF" w:rsidRPr="005E5547" w:rsidRDefault="000C3FAF" w:rsidP="000C3FAF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5E5547">
        <w:rPr>
          <w:sz w:val="27"/>
          <w:szCs w:val="27"/>
        </w:rPr>
        <w:t xml:space="preserve">    </w:t>
      </w:r>
      <w:r w:rsidRPr="005E5547">
        <w:rPr>
          <w:rFonts w:ascii="Times New Roman" w:hAnsi="Times New Roman"/>
          <w:sz w:val="27"/>
          <w:szCs w:val="27"/>
        </w:rPr>
        <w:t xml:space="preserve">- </w:t>
      </w:r>
      <w:proofErr w:type="gramStart"/>
      <w:r w:rsidRPr="005E5547">
        <w:rPr>
          <w:rFonts w:ascii="Times New Roman" w:hAnsi="Times New Roman"/>
          <w:sz w:val="27"/>
          <w:szCs w:val="27"/>
        </w:rPr>
        <w:t>по  коду</w:t>
      </w:r>
      <w:proofErr w:type="gramEnd"/>
      <w:r w:rsidRPr="005E5547">
        <w:rPr>
          <w:rFonts w:ascii="Times New Roman" w:hAnsi="Times New Roman"/>
          <w:sz w:val="27"/>
          <w:szCs w:val="27"/>
        </w:rPr>
        <w:t xml:space="preserve"> раздела, подраздела 02 03 «Мобилизационная и вневойсковая подготовка» на код целевой статьи 50.2.00.L1180 «Субвенции на осуществление первичного воинского учета органами местного самоуправления поселений, муниципальных и городских округов» коду вида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 в сумме  </w:t>
      </w:r>
      <w:r w:rsidRPr="005E5547">
        <w:rPr>
          <w:rFonts w:ascii="Times New Roman" w:hAnsi="Times New Roman"/>
          <w:color w:val="0070C0"/>
          <w:sz w:val="27"/>
          <w:szCs w:val="27"/>
        </w:rPr>
        <w:t xml:space="preserve">39060,00 </w:t>
      </w:r>
      <w:r w:rsidRPr="005E5547">
        <w:rPr>
          <w:rFonts w:ascii="Times New Roman" w:hAnsi="Times New Roman"/>
          <w:sz w:val="27"/>
          <w:szCs w:val="27"/>
        </w:rPr>
        <w:t>рублей;</w:t>
      </w:r>
    </w:p>
    <w:p w:rsidR="004639D9" w:rsidRDefault="004639D9" w:rsidP="004639D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05 02 «Коммунальное хозяйство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66.0.00.10270 «Мероприятия в области коммунального хозяйства», коду вида расходов </w:t>
      </w:r>
      <w:r w:rsidR="000C3FAF" w:rsidRPr="005E5547">
        <w:rPr>
          <w:rFonts w:ascii="Times New Roman" w:hAnsi="Times New Roman" w:cs="Times New Roman"/>
          <w:sz w:val="27"/>
          <w:szCs w:val="27"/>
        </w:rPr>
        <w:t>2</w:t>
      </w:r>
      <w:r w:rsidRPr="005E5547">
        <w:rPr>
          <w:rFonts w:ascii="Times New Roman" w:hAnsi="Times New Roman" w:cs="Times New Roman"/>
          <w:sz w:val="27"/>
          <w:szCs w:val="27"/>
        </w:rPr>
        <w:t>00 «</w:t>
      </w:r>
      <w:r w:rsidR="000C3FAF"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="000C3FAF" w:rsidRPr="005E5547">
        <w:rPr>
          <w:rFonts w:ascii="Times New Roman" w:hAnsi="Times New Roman" w:cs="Times New Roman"/>
          <w:color w:val="0070C0"/>
          <w:sz w:val="27"/>
          <w:szCs w:val="27"/>
        </w:rPr>
        <w:t>85000,00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050AF5" w:rsidRPr="005E5547" w:rsidRDefault="00050AF5" w:rsidP="00050AF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</w:t>
      </w:r>
      <w:r>
        <w:rPr>
          <w:rFonts w:ascii="Times New Roman" w:hAnsi="Times New Roman" w:cs="Times New Roman"/>
          <w:sz w:val="27"/>
          <w:szCs w:val="27"/>
        </w:rPr>
        <w:t xml:space="preserve"> подраздела 05 03 «Благоустро</w:t>
      </w:r>
      <w:r w:rsidRPr="005E5547">
        <w:rPr>
          <w:rFonts w:ascii="Times New Roman" w:hAnsi="Times New Roman" w:cs="Times New Roman"/>
          <w:sz w:val="27"/>
          <w:szCs w:val="27"/>
        </w:rPr>
        <w:t>йство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050AF5">
        <w:rPr>
          <w:rFonts w:ascii="Times New Roman" w:hAnsi="Times New Roman" w:cs="Times New Roman"/>
          <w:sz w:val="27"/>
          <w:szCs w:val="27"/>
        </w:rPr>
        <w:t xml:space="preserve">68.0.00.10320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050AF5">
        <w:rPr>
          <w:rFonts w:ascii="Times New Roman" w:hAnsi="Times New Roman" w:cs="Times New Roman"/>
          <w:sz w:val="27"/>
          <w:szCs w:val="27"/>
        </w:rPr>
        <w:t>Прочие мероприятия по благоустройству городских округов и поселений</w:t>
      </w:r>
      <w:r w:rsidRPr="005E5547">
        <w:rPr>
          <w:rFonts w:ascii="Times New Roman" w:hAnsi="Times New Roman" w:cs="Times New Roman"/>
          <w:sz w:val="27"/>
          <w:szCs w:val="27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100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4639D9" w:rsidRPr="005E5547" w:rsidRDefault="004639D9" w:rsidP="004639D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0C3FAF" w:rsidRPr="005E5547">
        <w:rPr>
          <w:rFonts w:ascii="Times New Roman" w:hAnsi="Times New Roman" w:cs="Times New Roman"/>
          <w:color w:val="0070C0"/>
          <w:sz w:val="27"/>
          <w:szCs w:val="27"/>
        </w:rPr>
        <w:t>5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00000,00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9913C6" w:rsidRPr="005E5547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2. Внести соответствующие изменения в приложения № </w:t>
      </w:r>
      <w:r w:rsidR="004F44B2" w:rsidRPr="005E5547">
        <w:rPr>
          <w:rFonts w:ascii="Times New Roman" w:hAnsi="Times New Roman" w:cs="Times New Roman"/>
          <w:sz w:val="27"/>
          <w:szCs w:val="27"/>
        </w:rPr>
        <w:t>1,</w:t>
      </w:r>
      <w:r w:rsidR="00704E37" w:rsidRPr="005E5547">
        <w:rPr>
          <w:rFonts w:ascii="Times New Roman" w:hAnsi="Times New Roman" w:cs="Times New Roman"/>
          <w:sz w:val="27"/>
          <w:szCs w:val="27"/>
        </w:rPr>
        <w:t>3,4,5</w:t>
      </w:r>
      <w:r w:rsidR="000C3FAF" w:rsidRPr="005E5547">
        <w:rPr>
          <w:rFonts w:ascii="Times New Roman" w:hAnsi="Times New Roman" w:cs="Times New Roman"/>
          <w:sz w:val="27"/>
          <w:szCs w:val="27"/>
        </w:rPr>
        <w:t>,6</w:t>
      </w:r>
      <w:r w:rsidRPr="005E5547">
        <w:rPr>
          <w:rFonts w:ascii="Times New Roman" w:hAnsi="Times New Roman" w:cs="Times New Roman"/>
          <w:sz w:val="27"/>
          <w:szCs w:val="27"/>
        </w:rPr>
        <w:t xml:space="preserve">.    </w:t>
      </w:r>
    </w:p>
    <w:p w:rsidR="00940B5F" w:rsidRPr="005E5547" w:rsidRDefault="00940B5F" w:rsidP="00940B5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3. Контроль за выполнением решения возложить на планово-бюджетную комиссию и по вопросам экономического развития и инвестиций Совета Рязанского сельского поселения Белореченского района (</w:t>
      </w:r>
      <w:proofErr w:type="spellStart"/>
      <w:r w:rsidRPr="005E5547">
        <w:rPr>
          <w:rFonts w:ascii="Times New Roman" w:hAnsi="Times New Roman" w:cs="Times New Roman"/>
          <w:sz w:val="27"/>
          <w:szCs w:val="27"/>
        </w:rPr>
        <w:t>Патракеева</w:t>
      </w:r>
      <w:proofErr w:type="spellEnd"/>
      <w:r w:rsidRPr="005E5547">
        <w:rPr>
          <w:rFonts w:ascii="Times New Roman" w:hAnsi="Times New Roman" w:cs="Times New Roman"/>
          <w:sz w:val="27"/>
          <w:szCs w:val="27"/>
        </w:rPr>
        <w:t>).</w:t>
      </w:r>
    </w:p>
    <w:p w:rsidR="009913C6" w:rsidRPr="005E5547" w:rsidRDefault="00940B5F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4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.Опубликовать решение в средствах массовой информации. </w:t>
      </w:r>
    </w:p>
    <w:p w:rsidR="009913C6" w:rsidRPr="005E5547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5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.Настоящее </w:t>
      </w:r>
      <w:proofErr w:type="gramStart"/>
      <w:r w:rsidR="009913C6" w:rsidRPr="005E5547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="009913C6" w:rsidRPr="005E5547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4C0654" w:rsidRPr="005E5547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041C7" w:rsidRPr="005E5547" w:rsidRDefault="002C1A94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Г</w:t>
      </w:r>
      <w:r w:rsidR="003041C7" w:rsidRPr="005E5547">
        <w:rPr>
          <w:rFonts w:ascii="Times New Roman" w:hAnsi="Times New Roman" w:cs="Times New Roman"/>
          <w:sz w:val="27"/>
          <w:szCs w:val="27"/>
        </w:rPr>
        <w:t>лав</w:t>
      </w:r>
      <w:r w:rsidRPr="005E5547">
        <w:rPr>
          <w:rFonts w:ascii="Times New Roman" w:hAnsi="Times New Roman" w:cs="Times New Roman"/>
          <w:sz w:val="27"/>
          <w:szCs w:val="27"/>
        </w:rPr>
        <w:t>а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       </w:t>
      </w:r>
      <w:proofErr w:type="spellStart"/>
      <w:r w:rsidR="002C1A94" w:rsidRPr="005E5547">
        <w:rPr>
          <w:rFonts w:ascii="Times New Roman" w:hAnsi="Times New Roman" w:cs="Times New Roman"/>
          <w:sz w:val="27"/>
          <w:szCs w:val="27"/>
        </w:rPr>
        <w:t>А.П.Бригидин</w:t>
      </w:r>
      <w:proofErr w:type="spellEnd"/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F23D4C" w:rsidRPr="005E5547" w:rsidRDefault="00F23D4C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lastRenderedPageBreak/>
        <w:t>Рязанского сельского поселения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</w:t>
      </w:r>
      <w:proofErr w:type="spellStart"/>
      <w:r w:rsidRPr="005E5547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sectPr w:rsidR="004C0654" w:rsidSect="00F71573">
      <w:headerReference w:type="default" r:id="rId8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B67" w:rsidRDefault="001C3B67" w:rsidP="00622B51">
      <w:pPr>
        <w:spacing w:after="0" w:line="240" w:lineRule="auto"/>
      </w:pPr>
      <w:r>
        <w:separator/>
      </w:r>
    </w:p>
  </w:endnote>
  <w:endnote w:type="continuationSeparator" w:id="0">
    <w:p w:rsidR="001C3B67" w:rsidRDefault="001C3B6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B67" w:rsidRDefault="001C3B67" w:rsidP="00622B51">
      <w:pPr>
        <w:spacing w:after="0" w:line="240" w:lineRule="auto"/>
      </w:pPr>
      <w:r>
        <w:separator/>
      </w:r>
    </w:p>
  </w:footnote>
  <w:footnote w:type="continuationSeparator" w:id="0">
    <w:p w:rsidR="001C3B67" w:rsidRDefault="001C3B6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050AF5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0AF5"/>
    <w:rsid w:val="0005388D"/>
    <w:rsid w:val="00061C88"/>
    <w:rsid w:val="00065459"/>
    <w:rsid w:val="00071191"/>
    <w:rsid w:val="000714C9"/>
    <w:rsid w:val="000737CB"/>
    <w:rsid w:val="00075E68"/>
    <w:rsid w:val="00082FCE"/>
    <w:rsid w:val="000B3052"/>
    <w:rsid w:val="000B7292"/>
    <w:rsid w:val="000C3FAF"/>
    <w:rsid w:val="000D0552"/>
    <w:rsid w:val="000D2F56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3B67"/>
    <w:rsid w:val="001C7D87"/>
    <w:rsid w:val="001D0209"/>
    <w:rsid w:val="001F06FE"/>
    <w:rsid w:val="00203FD5"/>
    <w:rsid w:val="00206E78"/>
    <w:rsid w:val="00212994"/>
    <w:rsid w:val="00244863"/>
    <w:rsid w:val="0024696B"/>
    <w:rsid w:val="002530C7"/>
    <w:rsid w:val="00260557"/>
    <w:rsid w:val="00270CAB"/>
    <w:rsid w:val="0027619C"/>
    <w:rsid w:val="00276AD6"/>
    <w:rsid w:val="002807A5"/>
    <w:rsid w:val="00280BE6"/>
    <w:rsid w:val="00282529"/>
    <w:rsid w:val="002A67BD"/>
    <w:rsid w:val="002B1B09"/>
    <w:rsid w:val="002B7F37"/>
    <w:rsid w:val="002C1A94"/>
    <w:rsid w:val="002E6977"/>
    <w:rsid w:val="002F2094"/>
    <w:rsid w:val="003041C7"/>
    <w:rsid w:val="0031456E"/>
    <w:rsid w:val="00334654"/>
    <w:rsid w:val="00336D11"/>
    <w:rsid w:val="003406BF"/>
    <w:rsid w:val="00343179"/>
    <w:rsid w:val="0036355E"/>
    <w:rsid w:val="00364D7F"/>
    <w:rsid w:val="00371978"/>
    <w:rsid w:val="00371BB4"/>
    <w:rsid w:val="00372823"/>
    <w:rsid w:val="003735EA"/>
    <w:rsid w:val="003753E9"/>
    <w:rsid w:val="0038270A"/>
    <w:rsid w:val="003B53E5"/>
    <w:rsid w:val="003B5708"/>
    <w:rsid w:val="003C3599"/>
    <w:rsid w:val="003F5654"/>
    <w:rsid w:val="00413970"/>
    <w:rsid w:val="00425CFD"/>
    <w:rsid w:val="004407D0"/>
    <w:rsid w:val="00453946"/>
    <w:rsid w:val="004639D9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4F44B2"/>
    <w:rsid w:val="005052B6"/>
    <w:rsid w:val="0052417E"/>
    <w:rsid w:val="00524CDB"/>
    <w:rsid w:val="00530287"/>
    <w:rsid w:val="00541144"/>
    <w:rsid w:val="005469B3"/>
    <w:rsid w:val="00551489"/>
    <w:rsid w:val="00552F84"/>
    <w:rsid w:val="00557FDC"/>
    <w:rsid w:val="0056026D"/>
    <w:rsid w:val="0056163C"/>
    <w:rsid w:val="00564199"/>
    <w:rsid w:val="00586C38"/>
    <w:rsid w:val="00593D9C"/>
    <w:rsid w:val="005A1C32"/>
    <w:rsid w:val="005C4A93"/>
    <w:rsid w:val="005D2643"/>
    <w:rsid w:val="005D45A8"/>
    <w:rsid w:val="005E1C1D"/>
    <w:rsid w:val="005E5547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22549"/>
    <w:rsid w:val="00734D13"/>
    <w:rsid w:val="00752497"/>
    <w:rsid w:val="00767393"/>
    <w:rsid w:val="00780DAC"/>
    <w:rsid w:val="00786181"/>
    <w:rsid w:val="007867BA"/>
    <w:rsid w:val="0079072F"/>
    <w:rsid w:val="007A175C"/>
    <w:rsid w:val="007A408C"/>
    <w:rsid w:val="007A6A15"/>
    <w:rsid w:val="007C2945"/>
    <w:rsid w:val="007D15C2"/>
    <w:rsid w:val="007D6F3F"/>
    <w:rsid w:val="007E2D3D"/>
    <w:rsid w:val="007E775F"/>
    <w:rsid w:val="007F111D"/>
    <w:rsid w:val="007F3DDD"/>
    <w:rsid w:val="00802883"/>
    <w:rsid w:val="00811BCB"/>
    <w:rsid w:val="00816E04"/>
    <w:rsid w:val="00822C94"/>
    <w:rsid w:val="0082327B"/>
    <w:rsid w:val="008260CA"/>
    <w:rsid w:val="00834C2D"/>
    <w:rsid w:val="00845A73"/>
    <w:rsid w:val="0084647F"/>
    <w:rsid w:val="008513C5"/>
    <w:rsid w:val="00852867"/>
    <w:rsid w:val="00887E4B"/>
    <w:rsid w:val="0089226F"/>
    <w:rsid w:val="008968C0"/>
    <w:rsid w:val="00897829"/>
    <w:rsid w:val="00897A6E"/>
    <w:rsid w:val="008A1211"/>
    <w:rsid w:val="008B1C91"/>
    <w:rsid w:val="008B4271"/>
    <w:rsid w:val="008B437F"/>
    <w:rsid w:val="008C179A"/>
    <w:rsid w:val="008C61A9"/>
    <w:rsid w:val="008D315E"/>
    <w:rsid w:val="008D3DE2"/>
    <w:rsid w:val="008E0023"/>
    <w:rsid w:val="008F1DE8"/>
    <w:rsid w:val="008F1E26"/>
    <w:rsid w:val="0090778C"/>
    <w:rsid w:val="00917358"/>
    <w:rsid w:val="00917FE3"/>
    <w:rsid w:val="009220C2"/>
    <w:rsid w:val="00940B5F"/>
    <w:rsid w:val="00941519"/>
    <w:rsid w:val="00942409"/>
    <w:rsid w:val="0096084C"/>
    <w:rsid w:val="0097224E"/>
    <w:rsid w:val="00985B1C"/>
    <w:rsid w:val="009913C6"/>
    <w:rsid w:val="009955DD"/>
    <w:rsid w:val="009C3EAB"/>
    <w:rsid w:val="009E099C"/>
    <w:rsid w:val="009E0C52"/>
    <w:rsid w:val="009F1684"/>
    <w:rsid w:val="009F21D9"/>
    <w:rsid w:val="00A04466"/>
    <w:rsid w:val="00A04A78"/>
    <w:rsid w:val="00A07795"/>
    <w:rsid w:val="00A07ABE"/>
    <w:rsid w:val="00A17A63"/>
    <w:rsid w:val="00A30874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D41EF"/>
    <w:rsid w:val="00AD45BF"/>
    <w:rsid w:val="00AF16A1"/>
    <w:rsid w:val="00AF4B4E"/>
    <w:rsid w:val="00AF5AEB"/>
    <w:rsid w:val="00B1432E"/>
    <w:rsid w:val="00B31492"/>
    <w:rsid w:val="00B41EBF"/>
    <w:rsid w:val="00B51942"/>
    <w:rsid w:val="00B54FB4"/>
    <w:rsid w:val="00B71531"/>
    <w:rsid w:val="00B97F61"/>
    <w:rsid w:val="00BA7A27"/>
    <w:rsid w:val="00BC0920"/>
    <w:rsid w:val="00BC0C37"/>
    <w:rsid w:val="00BC5CC6"/>
    <w:rsid w:val="00BD1085"/>
    <w:rsid w:val="00BD6606"/>
    <w:rsid w:val="00BD7855"/>
    <w:rsid w:val="00BE0485"/>
    <w:rsid w:val="00BF2C05"/>
    <w:rsid w:val="00BF434F"/>
    <w:rsid w:val="00C014AA"/>
    <w:rsid w:val="00C175D5"/>
    <w:rsid w:val="00C33ACA"/>
    <w:rsid w:val="00C36637"/>
    <w:rsid w:val="00C471AE"/>
    <w:rsid w:val="00C52F74"/>
    <w:rsid w:val="00C578D2"/>
    <w:rsid w:val="00C62D11"/>
    <w:rsid w:val="00C63842"/>
    <w:rsid w:val="00C82B90"/>
    <w:rsid w:val="00C860A2"/>
    <w:rsid w:val="00CA69FE"/>
    <w:rsid w:val="00CB1DA8"/>
    <w:rsid w:val="00CC00BE"/>
    <w:rsid w:val="00CC0231"/>
    <w:rsid w:val="00CC3424"/>
    <w:rsid w:val="00CD5D99"/>
    <w:rsid w:val="00CD6525"/>
    <w:rsid w:val="00CD6DC2"/>
    <w:rsid w:val="00CD738B"/>
    <w:rsid w:val="00CF2C0B"/>
    <w:rsid w:val="00CF3337"/>
    <w:rsid w:val="00D002C1"/>
    <w:rsid w:val="00D043C0"/>
    <w:rsid w:val="00D10B71"/>
    <w:rsid w:val="00D11867"/>
    <w:rsid w:val="00D20F5E"/>
    <w:rsid w:val="00D301A5"/>
    <w:rsid w:val="00D344B1"/>
    <w:rsid w:val="00D35B01"/>
    <w:rsid w:val="00D461C5"/>
    <w:rsid w:val="00D557FB"/>
    <w:rsid w:val="00D56985"/>
    <w:rsid w:val="00D61532"/>
    <w:rsid w:val="00D803FA"/>
    <w:rsid w:val="00D8186A"/>
    <w:rsid w:val="00D86AFA"/>
    <w:rsid w:val="00D903ED"/>
    <w:rsid w:val="00D91A8C"/>
    <w:rsid w:val="00D93B1E"/>
    <w:rsid w:val="00DC6176"/>
    <w:rsid w:val="00DD36E1"/>
    <w:rsid w:val="00DD5604"/>
    <w:rsid w:val="00DD5EF6"/>
    <w:rsid w:val="00DE7113"/>
    <w:rsid w:val="00E05918"/>
    <w:rsid w:val="00E10909"/>
    <w:rsid w:val="00E134D1"/>
    <w:rsid w:val="00E14C4B"/>
    <w:rsid w:val="00E15763"/>
    <w:rsid w:val="00E24ED4"/>
    <w:rsid w:val="00E422CC"/>
    <w:rsid w:val="00E46C7E"/>
    <w:rsid w:val="00E502A8"/>
    <w:rsid w:val="00E530EF"/>
    <w:rsid w:val="00E56316"/>
    <w:rsid w:val="00E64005"/>
    <w:rsid w:val="00E80452"/>
    <w:rsid w:val="00E82B1C"/>
    <w:rsid w:val="00E83EDB"/>
    <w:rsid w:val="00E8687C"/>
    <w:rsid w:val="00E90FF6"/>
    <w:rsid w:val="00E93FCF"/>
    <w:rsid w:val="00EA03F9"/>
    <w:rsid w:val="00EB009D"/>
    <w:rsid w:val="00ED647F"/>
    <w:rsid w:val="00EE37A3"/>
    <w:rsid w:val="00EE37AF"/>
    <w:rsid w:val="00EF127F"/>
    <w:rsid w:val="00EF1506"/>
    <w:rsid w:val="00EF6156"/>
    <w:rsid w:val="00F04279"/>
    <w:rsid w:val="00F0431D"/>
    <w:rsid w:val="00F13D70"/>
    <w:rsid w:val="00F1602B"/>
    <w:rsid w:val="00F23D4C"/>
    <w:rsid w:val="00F31070"/>
    <w:rsid w:val="00F33E55"/>
    <w:rsid w:val="00F50783"/>
    <w:rsid w:val="00F71573"/>
    <w:rsid w:val="00F7393D"/>
    <w:rsid w:val="00F76387"/>
    <w:rsid w:val="00F87D91"/>
    <w:rsid w:val="00F97390"/>
    <w:rsid w:val="00FA7E23"/>
    <w:rsid w:val="00FC2995"/>
    <w:rsid w:val="00FD36CF"/>
    <w:rsid w:val="00FD7303"/>
    <w:rsid w:val="00FE266F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11</cp:revision>
  <cp:lastPrinted>2022-10-24T11:59:00Z</cp:lastPrinted>
  <dcterms:created xsi:type="dcterms:W3CDTF">2022-10-24T05:31:00Z</dcterms:created>
  <dcterms:modified xsi:type="dcterms:W3CDTF">2022-10-24T12:01:00Z</dcterms:modified>
</cp:coreProperties>
</file>